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D2842" w14:textId="77777777" w:rsidR="003F50B9" w:rsidRPr="00AE3E77" w:rsidRDefault="003F50B9" w:rsidP="004B3E16">
      <w:pPr>
        <w:spacing w:after="0" w:line="240" w:lineRule="auto"/>
        <w:rPr>
          <w:rFonts w:ascii="Arial" w:hAnsi="Arial" w:cs="Arial"/>
          <w:b/>
          <w:bCs/>
        </w:rPr>
      </w:pPr>
    </w:p>
    <w:p w14:paraId="5DCE529A" w14:textId="77777777" w:rsidR="003F50B9" w:rsidRPr="00AE3E77" w:rsidRDefault="003F50B9" w:rsidP="004B3E16">
      <w:pPr>
        <w:spacing w:after="0" w:line="240" w:lineRule="auto"/>
        <w:rPr>
          <w:rFonts w:ascii="Arial" w:hAnsi="Arial" w:cs="Arial"/>
          <w:b/>
          <w:bCs/>
        </w:rPr>
      </w:pPr>
    </w:p>
    <w:p w14:paraId="736FF161" w14:textId="77777777" w:rsidR="003F50B9" w:rsidRPr="00AE3E77" w:rsidRDefault="003F50B9" w:rsidP="004B3E16">
      <w:pPr>
        <w:spacing w:after="0" w:line="240" w:lineRule="auto"/>
        <w:rPr>
          <w:rFonts w:ascii="Arial" w:hAnsi="Arial" w:cs="Arial"/>
          <w:b/>
          <w:bCs/>
        </w:rPr>
      </w:pPr>
    </w:p>
    <w:p w14:paraId="08C77A09" w14:textId="77777777" w:rsidR="00B24D14" w:rsidRDefault="00B24D14" w:rsidP="00AE3E77">
      <w:pPr>
        <w:pStyle w:val="berschrift1"/>
        <w:spacing w:line="240" w:lineRule="atLeast"/>
        <w:jc w:val="both"/>
        <w:rPr>
          <w:rFonts w:ascii="Arial" w:hAnsi="Arial" w:cs="Arial"/>
        </w:rPr>
      </w:pPr>
    </w:p>
    <w:p w14:paraId="57AFE0B9" w14:textId="1F688BCA" w:rsidR="00AE3E77" w:rsidRPr="00B24D14" w:rsidRDefault="00AE3E77" w:rsidP="003A2227">
      <w:pPr>
        <w:pStyle w:val="berschrift1"/>
        <w:spacing w:after="0" w:line="280" w:lineRule="atLeast"/>
        <w:jc w:val="both"/>
        <w:rPr>
          <w:rFonts w:ascii="Arial" w:hAnsi="Arial" w:cs="Arial"/>
        </w:rPr>
      </w:pPr>
      <w:proofErr w:type="spellStart"/>
      <w:r w:rsidRPr="00B24D14">
        <w:rPr>
          <w:rFonts w:ascii="Arial" w:hAnsi="Arial" w:cs="Arial"/>
        </w:rPr>
        <w:t>musicpark</w:t>
      </w:r>
      <w:proofErr w:type="spellEnd"/>
    </w:p>
    <w:p w14:paraId="114CF3E0" w14:textId="77777777" w:rsidR="00AE3E77" w:rsidRPr="00B24D14" w:rsidRDefault="00AE3E77" w:rsidP="003A2227">
      <w:pPr>
        <w:spacing w:after="0" w:line="280" w:lineRule="atLeast"/>
        <w:jc w:val="both"/>
        <w:rPr>
          <w:rFonts w:ascii="Arial" w:eastAsia="Arial" w:hAnsi="Arial" w:cs="Arial"/>
          <w:b/>
          <w:bCs/>
        </w:rPr>
      </w:pPr>
      <w:r w:rsidRPr="00B24D14">
        <w:rPr>
          <w:rFonts w:ascii="Arial" w:hAnsi="Arial" w:cs="Arial"/>
          <w:b/>
          <w:bCs/>
        </w:rPr>
        <w:t>Die Musik-Erlebnismesse.</w:t>
      </w:r>
    </w:p>
    <w:p w14:paraId="09A9CA19" w14:textId="77777777" w:rsidR="00AE3E77" w:rsidRPr="00B24D14" w:rsidRDefault="00AE3E77" w:rsidP="003A2227">
      <w:pPr>
        <w:spacing w:after="0" w:line="280" w:lineRule="atLeast"/>
        <w:jc w:val="both"/>
        <w:rPr>
          <w:rFonts w:ascii="Arial" w:eastAsia="Arial" w:hAnsi="Arial" w:cs="Arial"/>
        </w:rPr>
      </w:pPr>
    </w:p>
    <w:p w14:paraId="51BACD10" w14:textId="3148B4C8" w:rsidR="00AE3E77" w:rsidRPr="00B24D14" w:rsidRDefault="00AE3E77" w:rsidP="003A2227">
      <w:pPr>
        <w:spacing w:after="0" w:line="280" w:lineRule="atLeast"/>
        <w:jc w:val="both"/>
        <w:rPr>
          <w:rFonts w:ascii="Arial" w:eastAsia="Arial" w:hAnsi="Arial" w:cs="Arial"/>
        </w:rPr>
      </w:pPr>
      <w:r w:rsidRPr="00B24D14">
        <w:rPr>
          <w:rFonts w:ascii="Arial" w:hAnsi="Arial" w:cs="Arial"/>
        </w:rPr>
        <w:t>Leipzig</w:t>
      </w:r>
      <w:r w:rsidRPr="003E4EB8">
        <w:rPr>
          <w:rFonts w:ascii="Arial" w:hAnsi="Arial" w:cs="Arial"/>
        </w:rPr>
        <w:t xml:space="preserve">, </w:t>
      </w:r>
      <w:r w:rsidR="003A2227">
        <w:rPr>
          <w:rFonts w:ascii="Arial" w:hAnsi="Arial" w:cs="Arial"/>
        </w:rPr>
        <w:t>16</w:t>
      </w:r>
      <w:r w:rsidRPr="003E4EB8">
        <w:rPr>
          <w:rFonts w:ascii="Arial" w:hAnsi="Arial" w:cs="Arial"/>
        </w:rPr>
        <w:t xml:space="preserve">. </w:t>
      </w:r>
      <w:r w:rsidR="003A2227">
        <w:rPr>
          <w:rFonts w:ascii="Arial" w:hAnsi="Arial" w:cs="Arial"/>
        </w:rPr>
        <w:t>Dezember</w:t>
      </w:r>
      <w:r w:rsidRPr="00B24D14">
        <w:rPr>
          <w:rFonts w:ascii="Arial" w:hAnsi="Arial" w:cs="Arial"/>
        </w:rPr>
        <w:t xml:space="preserve"> 20</w:t>
      </w:r>
      <w:r w:rsidR="008B7272" w:rsidRPr="00B24D14">
        <w:rPr>
          <w:rFonts w:ascii="Arial" w:hAnsi="Arial" w:cs="Arial"/>
        </w:rPr>
        <w:t>2</w:t>
      </w:r>
      <w:r w:rsidR="00036D4C">
        <w:rPr>
          <w:rFonts w:ascii="Arial" w:hAnsi="Arial" w:cs="Arial"/>
        </w:rPr>
        <w:t>1</w:t>
      </w:r>
    </w:p>
    <w:p w14:paraId="0659D08F" w14:textId="77777777" w:rsidR="00AE3E77" w:rsidRPr="00B24D14" w:rsidRDefault="00AE3E77" w:rsidP="003A2227">
      <w:pPr>
        <w:spacing w:after="0" w:line="280" w:lineRule="atLeast"/>
        <w:jc w:val="both"/>
        <w:rPr>
          <w:rFonts w:ascii="Arial" w:eastAsia="Arial" w:hAnsi="Arial" w:cs="Arial"/>
        </w:rPr>
      </w:pPr>
    </w:p>
    <w:p w14:paraId="213C5BD8" w14:textId="77777777" w:rsidR="00772E41" w:rsidRDefault="00772E41" w:rsidP="003A2227">
      <w:pPr>
        <w:autoSpaceDE w:val="0"/>
        <w:autoSpaceDN w:val="0"/>
        <w:adjustRightInd w:val="0"/>
        <w:spacing w:after="0" w:line="280" w:lineRule="atLeast"/>
        <w:ind w:left="360" w:hanging="360"/>
        <w:rPr>
          <w:rFonts w:ascii="Arial" w:hAnsi="Arial" w:cs="Arial"/>
          <w:b/>
          <w:color w:val="000000"/>
          <w:sz w:val="20"/>
          <w:szCs w:val="20"/>
        </w:rPr>
      </w:pPr>
    </w:p>
    <w:p w14:paraId="12DED48F" w14:textId="024B48C2" w:rsidR="00772E41" w:rsidRPr="00EF3BBA" w:rsidRDefault="00624F3F" w:rsidP="003A2227">
      <w:pPr>
        <w:autoSpaceDE w:val="0"/>
        <w:autoSpaceDN w:val="0"/>
        <w:adjustRightInd w:val="0"/>
        <w:spacing w:after="0" w:line="280" w:lineRule="atLeast"/>
        <w:ind w:left="360" w:hanging="360"/>
        <w:rPr>
          <w:rFonts w:ascii="Arial" w:hAnsi="Arial" w:cs="Arial"/>
          <w:b/>
          <w:color w:val="000000"/>
          <w:sz w:val="28"/>
          <w:szCs w:val="28"/>
        </w:rPr>
      </w:pPr>
      <w:proofErr w:type="spellStart"/>
      <w:r w:rsidRPr="00EF3BBA">
        <w:rPr>
          <w:rFonts w:ascii="Arial" w:hAnsi="Arial" w:cs="Arial"/>
          <w:b/>
          <w:color w:val="000000"/>
          <w:sz w:val="28"/>
          <w:szCs w:val="28"/>
        </w:rPr>
        <w:t>musicpark</w:t>
      </w:r>
      <w:proofErr w:type="spellEnd"/>
      <w:r w:rsidRPr="00EF3BBA">
        <w:rPr>
          <w:rFonts w:ascii="Arial" w:hAnsi="Arial" w:cs="Arial"/>
          <w:b/>
          <w:color w:val="000000"/>
          <w:sz w:val="28"/>
          <w:szCs w:val="28"/>
        </w:rPr>
        <w:t xml:space="preserve"> findet </w:t>
      </w:r>
      <w:r w:rsidR="0001293B" w:rsidRPr="00EF3BBA">
        <w:rPr>
          <w:rFonts w:ascii="Arial" w:hAnsi="Arial" w:cs="Arial"/>
          <w:b/>
          <w:color w:val="000000"/>
          <w:sz w:val="28"/>
          <w:szCs w:val="28"/>
        </w:rPr>
        <w:t xml:space="preserve">erst </w:t>
      </w:r>
      <w:r w:rsidRPr="00EF3BBA">
        <w:rPr>
          <w:rFonts w:ascii="Arial" w:hAnsi="Arial" w:cs="Arial"/>
          <w:b/>
          <w:color w:val="000000"/>
          <w:sz w:val="28"/>
          <w:szCs w:val="28"/>
        </w:rPr>
        <w:t>2023 statt</w:t>
      </w:r>
    </w:p>
    <w:p w14:paraId="098D32EA" w14:textId="77777777" w:rsidR="00772E41" w:rsidRPr="00E50753" w:rsidRDefault="00772E41" w:rsidP="003A2227">
      <w:pPr>
        <w:autoSpaceDE w:val="0"/>
        <w:autoSpaceDN w:val="0"/>
        <w:adjustRightInd w:val="0"/>
        <w:spacing w:after="0" w:line="280" w:lineRule="atLeast"/>
        <w:ind w:left="360" w:hanging="360"/>
        <w:rPr>
          <w:rFonts w:ascii="Arial" w:hAnsi="Arial" w:cs="Arial"/>
          <w:color w:val="000000"/>
          <w:sz w:val="20"/>
          <w:szCs w:val="20"/>
        </w:rPr>
      </w:pPr>
    </w:p>
    <w:p w14:paraId="2FE916F6" w14:textId="2DEACB3C" w:rsidR="008E52F8" w:rsidRDefault="003A2227" w:rsidP="003A2227">
      <w:pPr>
        <w:spacing w:after="0" w:line="280" w:lineRule="atLeast"/>
        <w:jc w:val="both"/>
        <w:rPr>
          <w:rFonts w:ascii="Arial" w:hAnsi="Arial" w:cs="Arial"/>
          <w:b/>
        </w:rPr>
      </w:pPr>
      <w:r>
        <w:rPr>
          <w:rFonts w:ascii="Arial" w:hAnsi="Arial" w:cs="Arial"/>
          <w:b/>
        </w:rPr>
        <w:t xml:space="preserve">Nachdem bereits die diesjährige Auflage des </w:t>
      </w:r>
      <w:proofErr w:type="spellStart"/>
      <w:r>
        <w:rPr>
          <w:rFonts w:ascii="Arial" w:hAnsi="Arial" w:cs="Arial"/>
          <w:b/>
        </w:rPr>
        <w:t>musicpark</w:t>
      </w:r>
      <w:proofErr w:type="spellEnd"/>
      <w:r>
        <w:rPr>
          <w:rFonts w:ascii="Arial" w:hAnsi="Arial" w:cs="Arial"/>
          <w:b/>
        </w:rPr>
        <w:t xml:space="preserve"> pandemiebedingt nicht stattfand, hat sich di</w:t>
      </w:r>
      <w:r w:rsidR="009275F0">
        <w:rPr>
          <w:rFonts w:ascii="Arial" w:hAnsi="Arial" w:cs="Arial"/>
          <w:b/>
        </w:rPr>
        <w:t xml:space="preserve">e Leipziger Messe dazu entschlossen, die </w:t>
      </w:r>
      <w:r w:rsidR="00E5449D">
        <w:rPr>
          <w:rFonts w:ascii="Arial" w:hAnsi="Arial" w:cs="Arial"/>
          <w:b/>
        </w:rPr>
        <w:t>Veranstaltung</w:t>
      </w:r>
      <w:r w:rsidR="009275F0">
        <w:rPr>
          <w:rFonts w:ascii="Arial" w:hAnsi="Arial" w:cs="Arial"/>
          <w:b/>
        </w:rPr>
        <w:t xml:space="preserve"> auch in 2022 nicht durchzuführen. Die </w:t>
      </w:r>
      <w:r w:rsidR="004468BC">
        <w:rPr>
          <w:rFonts w:ascii="Arial" w:hAnsi="Arial" w:cs="Arial"/>
          <w:b/>
        </w:rPr>
        <w:t>derzeitige Pandemielage sorgt mit Blick auf die Musik</w:t>
      </w:r>
      <w:r w:rsidR="00F05EE7">
        <w:rPr>
          <w:rFonts w:ascii="Arial" w:hAnsi="Arial" w:cs="Arial"/>
          <w:b/>
        </w:rPr>
        <w:t>-E</w:t>
      </w:r>
      <w:r w:rsidR="004468BC">
        <w:rPr>
          <w:rFonts w:ascii="Arial" w:hAnsi="Arial" w:cs="Arial"/>
          <w:b/>
        </w:rPr>
        <w:t>rlebnismesse, bei der das Ausprobieren von Musikinstrumenten sowie Emotionen, Interaktionen und Vielfalt im Mittelpunkt stehen, für massive Planungsunsicherheiten. Hinzu kommen Reiserestriktionen und die fehlende Anerkennung einiger Impfstoffe in Deutschland, die internationale Branchenteilnehmer, Gäste und Künstler</w:t>
      </w:r>
      <w:r w:rsidR="009E7F87">
        <w:rPr>
          <w:rFonts w:ascii="Arial" w:hAnsi="Arial" w:cs="Arial"/>
          <w:b/>
        </w:rPr>
        <w:t xml:space="preserve"> vor Probleme stellen. </w:t>
      </w:r>
      <w:r w:rsidR="009275F0">
        <w:rPr>
          <w:rFonts w:ascii="Arial" w:hAnsi="Arial" w:cs="Arial"/>
          <w:b/>
        </w:rPr>
        <w:t xml:space="preserve">Der nächste </w:t>
      </w:r>
      <w:proofErr w:type="spellStart"/>
      <w:r w:rsidR="009275F0">
        <w:rPr>
          <w:rFonts w:ascii="Arial" w:hAnsi="Arial" w:cs="Arial"/>
          <w:b/>
        </w:rPr>
        <w:t>musicpark</w:t>
      </w:r>
      <w:proofErr w:type="spellEnd"/>
      <w:r w:rsidR="009275F0">
        <w:rPr>
          <w:rFonts w:ascii="Arial" w:hAnsi="Arial" w:cs="Arial"/>
          <w:b/>
        </w:rPr>
        <w:t xml:space="preserve"> wird vom 10. bis 12. Juni 2023 stattfinden</w:t>
      </w:r>
      <w:r w:rsidR="000374FA">
        <w:rPr>
          <w:rFonts w:ascii="Arial" w:hAnsi="Arial" w:cs="Arial"/>
          <w:b/>
        </w:rPr>
        <w:t>.</w:t>
      </w:r>
    </w:p>
    <w:p w14:paraId="108D55CE" w14:textId="77777777" w:rsidR="003A2227" w:rsidRDefault="003A2227" w:rsidP="003A2227">
      <w:pPr>
        <w:spacing w:after="0" w:line="280" w:lineRule="atLeast"/>
        <w:jc w:val="both"/>
        <w:rPr>
          <w:rFonts w:ascii="Arial" w:hAnsi="Arial" w:cs="Arial"/>
          <w:b/>
        </w:rPr>
      </w:pPr>
    </w:p>
    <w:p w14:paraId="3B24486C" w14:textId="354F85B5" w:rsidR="003026DA" w:rsidRPr="003026DA" w:rsidRDefault="000374FA" w:rsidP="003026DA">
      <w:pPr>
        <w:spacing w:after="0" w:line="280" w:lineRule="atLeast"/>
        <w:jc w:val="both"/>
        <w:rPr>
          <w:rFonts w:ascii="Arial" w:hAnsi="Arial" w:cs="Arial"/>
        </w:rPr>
      </w:pPr>
      <w:r>
        <w:rPr>
          <w:rFonts w:ascii="Arial" w:hAnsi="Arial" w:cs="Arial"/>
        </w:rPr>
        <w:t xml:space="preserve">Aufgrund der </w:t>
      </w:r>
      <w:r w:rsidR="003026DA" w:rsidRPr="003026DA">
        <w:rPr>
          <w:rFonts w:ascii="Arial" w:hAnsi="Arial" w:cs="Arial"/>
        </w:rPr>
        <w:t>pandemische</w:t>
      </w:r>
      <w:r>
        <w:rPr>
          <w:rFonts w:ascii="Arial" w:hAnsi="Arial" w:cs="Arial"/>
        </w:rPr>
        <w:t>n</w:t>
      </w:r>
      <w:r w:rsidR="003026DA" w:rsidRPr="003026DA">
        <w:rPr>
          <w:rFonts w:ascii="Arial" w:hAnsi="Arial" w:cs="Arial"/>
        </w:rPr>
        <w:t xml:space="preserve"> Lage </w:t>
      </w:r>
      <w:r>
        <w:rPr>
          <w:rFonts w:ascii="Arial" w:hAnsi="Arial" w:cs="Arial"/>
        </w:rPr>
        <w:t>sind die</w:t>
      </w:r>
      <w:r w:rsidR="003026DA" w:rsidRPr="003026DA">
        <w:rPr>
          <w:rFonts w:ascii="Arial" w:hAnsi="Arial" w:cs="Arial"/>
        </w:rPr>
        <w:t xml:space="preserve"> Rahmenbedingungen </w:t>
      </w:r>
      <w:r>
        <w:rPr>
          <w:rFonts w:ascii="Arial" w:hAnsi="Arial" w:cs="Arial"/>
        </w:rPr>
        <w:t xml:space="preserve">für </w:t>
      </w:r>
      <w:r w:rsidR="00E5449D">
        <w:rPr>
          <w:rFonts w:ascii="Arial" w:hAnsi="Arial" w:cs="Arial"/>
        </w:rPr>
        <w:t xml:space="preserve">den </w:t>
      </w:r>
      <w:proofErr w:type="spellStart"/>
      <w:r w:rsidR="00E5449D">
        <w:rPr>
          <w:rFonts w:ascii="Arial" w:hAnsi="Arial" w:cs="Arial"/>
        </w:rPr>
        <w:t>musicpark</w:t>
      </w:r>
      <w:proofErr w:type="spellEnd"/>
      <w:r w:rsidR="00E5449D">
        <w:rPr>
          <w:rFonts w:ascii="Arial" w:hAnsi="Arial" w:cs="Arial"/>
        </w:rPr>
        <w:t xml:space="preserve"> nach wie vor</w:t>
      </w:r>
      <w:r w:rsidR="00DD22F8">
        <w:rPr>
          <w:rFonts w:ascii="Arial" w:hAnsi="Arial" w:cs="Arial"/>
        </w:rPr>
        <w:t xml:space="preserve"> unsicher</w:t>
      </w:r>
      <w:r w:rsidR="003026DA" w:rsidRPr="003026DA">
        <w:rPr>
          <w:rFonts w:ascii="Arial" w:hAnsi="Arial" w:cs="Arial"/>
        </w:rPr>
        <w:t xml:space="preserve">. Selbst bei Lockerungen im Sommer würden zu erwartende Hygienebestimmungen gegebenenfalls dazu führen, dass Besucher viele </w:t>
      </w:r>
      <w:r>
        <w:rPr>
          <w:rFonts w:ascii="Arial" w:hAnsi="Arial" w:cs="Arial"/>
        </w:rPr>
        <w:t>Musiki</w:t>
      </w:r>
      <w:r w:rsidR="003026DA" w:rsidRPr="003026DA">
        <w:rPr>
          <w:rFonts w:ascii="Arial" w:hAnsi="Arial" w:cs="Arial"/>
        </w:rPr>
        <w:t xml:space="preserve">nstrumente nicht ausprobieren und testen können. Weltweite </w:t>
      </w:r>
      <w:r w:rsidR="00B073CF" w:rsidRPr="003026DA">
        <w:rPr>
          <w:rFonts w:ascii="Arial" w:hAnsi="Arial" w:cs="Arial"/>
        </w:rPr>
        <w:t>Reise</w:t>
      </w:r>
      <w:r w:rsidR="00B073CF">
        <w:rPr>
          <w:rFonts w:ascii="Arial" w:hAnsi="Arial" w:cs="Arial"/>
        </w:rPr>
        <w:t xml:space="preserve">beschränkungen </w:t>
      </w:r>
      <w:r w:rsidR="009E7F87">
        <w:rPr>
          <w:rFonts w:ascii="Arial" w:hAnsi="Arial" w:cs="Arial"/>
        </w:rPr>
        <w:t xml:space="preserve">und die </w:t>
      </w:r>
      <w:r w:rsidR="00B073CF">
        <w:rPr>
          <w:rFonts w:ascii="Arial" w:hAnsi="Arial" w:cs="Arial"/>
        </w:rPr>
        <w:t>Nicht-</w:t>
      </w:r>
      <w:r w:rsidR="009E7F87">
        <w:rPr>
          <w:rFonts w:ascii="Arial" w:hAnsi="Arial" w:cs="Arial"/>
        </w:rPr>
        <w:t xml:space="preserve">Anerkennung </w:t>
      </w:r>
      <w:r w:rsidR="00B073CF">
        <w:rPr>
          <w:rFonts w:ascii="Arial" w:hAnsi="Arial" w:cs="Arial"/>
        </w:rPr>
        <w:t>bestimmter</w:t>
      </w:r>
      <w:r w:rsidR="009E7F87">
        <w:rPr>
          <w:rFonts w:ascii="Arial" w:hAnsi="Arial" w:cs="Arial"/>
        </w:rPr>
        <w:t xml:space="preserve"> Impfstoffe</w:t>
      </w:r>
      <w:r w:rsidR="003026DA" w:rsidRPr="003026DA">
        <w:rPr>
          <w:rFonts w:ascii="Arial" w:hAnsi="Arial" w:cs="Arial"/>
        </w:rPr>
        <w:t xml:space="preserve">, die auch weiterhin zu erwarten sind, erschweren die Planungen für internationale Aussteller und Partner. Hinzu kommt </w:t>
      </w:r>
      <w:r w:rsidR="009E7F87">
        <w:rPr>
          <w:rFonts w:ascii="Arial" w:hAnsi="Arial" w:cs="Arial"/>
        </w:rPr>
        <w:t xml:space="preserve">die schwierige wirtschaftliche Situation für die Musik- und Clubszene, die sich </w:t>
      </w:r>
      <w:r w:rsidR="00F05EE7">
        <w:rPr>
          <w:rFonts w:ascii="Arial" w:hAnsi="Arial" w:cs="Arial"/>
        </w:rPr>
        <w:t>bis in das kommende Jahr erstrecken wird</w:t>
      </w:r>
      <w:r w:rsidR="003026DA" w:rsidRPr="003026DA">
        <w:rPr>
          <w:rFonts w:ascii="Arial" w:hAnsi="Arial" w:cs="Arial"/>
        </w:rPr>
        <w:t xml:space="preserve">. Eine echte Erlebnismesse, die von Emotionen, Interaktionen und Vielfalt lebt, ist unter diesen Voraussetzungen nicht </w:t>
      </w:r>
      <w:r>
        <w:rPr>
          <w:rFonts w:ascii="Arial" w:hAnsi="Arial" w:cs="Arial"/>
        </w:rPr>
        <w:t>durchführbar</w:t>
      </w:r>
      <w:r w:rsidR="003026DA" w:rsidRPr="003026DA">
        <w:rPr>
          <w:rFonts w:ascii="Arial" w:hAnsi="Arial" w:cs="Arial"/>
        </w:rPr>
        <w:t>.</w:t>
      </w:r>
    </w:p>
    <w:p w14:paraId="354B7EF9" w14:textId="77777777" w:rsidR="003A2227" w:rsidRDefault="003A2227" w:rsidP="003A2227">
      <w:pPr>
        <w:spacing w:after="0" w:line="280" w:lineRule="atLeast"/>
        <w:jc w:val="both"/>
        <w:rPr>
          <w:rFonts w:ascii="Arial" w:hAnsi="Arial" w:cs="Arial"/>
        </w:rPr>
      </w:pPr>
    </w:p>
    <w:p w14:paraId="6B74F9AB" w14:textId="4B8B047A" w:rsidR="0052450F" w:rsidRDefault="0052450F" w:rsidP="003A2227">
      <w:pPr>
        <w:spacing w:after="0" w:line="280" w:lineRule="atLeast"/>
        <w:jc w:val="both"/>
        <w:rPr>
          <w:rFonts w:ascii="Arial" w:hAnsi="Arial" w:cs="Arial"/>
          <w:b/>
        </w:rPr>
      </w:pPr>
      <w:proofErr w:type="spellStart"/>
      <w:r w:rsidRPr="0052450F">
        <w:rPr>
          <w:rFonts w:ascii="Arial" w:hAnsi="Arial" w:cs="Arial"/>
          <w:b/>
        </w:rPr>
        <w:t>musicpark</w:t>
      </w:r>
      <w:proofErr w:type="spellEnd"/>
      <w:r w:rsidRPr="0052450F">
        <w:rPr>
          <w:rFonts w:ascii="Arial" w:hAnsi="Arial" w:cs="Arial"/>
          <w:b/>
        </w:rPr>
        <w:t xml:space="preserve"> 202</w:t>
      </w:r>
      <w:r w:rsidR="000374FA">
        <w:rPr>
          <w:rFonts w:ascii="Arial" w:hAnsi="Arial" w:cs="Arial"/>
          <w:b/>
        </w:rPr>
        <w:t>3</w:t>
      </w:r>
      <w:r w:rsidRPr="0052450F">
        <w:rPr>
          <w:rFonts w:ascii="Arial" w:hAnsi="Arial" w:cs="Arial"/>
          <w:b/>
        </w:rPr>
        <w:t xml:space="preserve"> vom 1</w:t>
      </w:r>
      <w:r w:rsidR="000374FA">
        <w:rPr>
          <w:rFonts w:ascii="Arial" w:hAnsi="Arial" w:cs="Arial"/>
          <w:b/>
        </w:rPr>
        <w:t>0</w:t>
      </w:r>
      <w:r w:rsidRPr="0052450F">
        <w:rPr>
          <w:rFonts w:ascii="Arial" w:hAnsi="Arial" w:cs="Arial"/>
          <w:b/>
        </w:rPr>
        <w:t xml:space="preserve">. </w:t>
      </w:r>
      <w:r>
        <w:rPr>
          <w:rFonts w:ascii="Arial" w:hAnsi="Arial" w:cs="Arial"/>
          <w:b/>
        </w:rPr>
        <w:t>b</w:t>
      </w:r>
      <w:r w:rsidRPr="0052450F">
        <w:rPr>
          <w:rFonts w:ascii="Arial" w:hAnsi="Arial" w:cs="Arial"/>
          <w:b/>
        </w:rPr>
        <w:t>is 1</w:t>
      </w:r>
      <w:r w:rsidR="000374FA">
        <w:rPr>
          <w:rFonts w:ascii="Arial" w:hAnsi="Arial" w:cs="Arial"/>
          <w:b/>
        </w:rPr>
        <w:t>2</w:t>
      </w:r>
      <w:r w:rsidRPr="0052450F">
        <w:rPr>
          <w:rFonts w:ascii="Arial" w:hAnsi="Arial" w:cs="Arial"/>
          <w:b/>
        </w:rPr>
        <w:t>. Juni</w:t>
      </w:r>
    </w:p>
    <w:p w14:paraId="05521FDA" w14:textId="77777777" w:rsidR="003A2227" w:rsidRPr="0052450F" w:rsidRDefault="003A2227" w:rsidP="003A2227">
      <w:pPr>
        <w:spacing w:after="0" w:line="280" w:lineRule="atLeast"/>
        <w:jc w:val="both"/>
        <w:rPr>
          <w:rFonts w:ascii="Arial" w:hAnsi="Arial" w:cs="Arial"/>
          <w:b/>
        </w:rPr>
      </w:pPr>
    </w:p>
    <w:p w14:paraId="1F7EE8CD" w14:textId="04BD7365" w:rsidR="003328FD" w:rsidRDefault="008E52F8" w:rsidP="003A2227">
      <w:pPr>
        <w:spacing w:after="0" w:line="280" w:lineRule="atLeast"/>
        <w:jc w:val="both"/>
        <w:rPr>
          <w:rFonts w:ascii="Arial" w:hAnsi="Arial" w:cs="Arial"/>
        </w:rPr>
      </w:pPr>
      <w:r w:rsidRPr="0070381E">
        <w:rPr>
          <w:rFonts w:ascii="Arial" w:hAnsi="Arial" w:cs="Arial"/>
        </w:rPr>
        <w:t>„</w:t>
      </w:r>
      <w:r w:rsidR="000374FA" w:rsidRPr="0070381E">
        <w:rPr>
          <w:rFonts w:ascii="Arial" w:hAnsi="Arial" w:cs="Arial"/>
        </w:rPr>
        <w:t xml:space="preserve">Der erste </w:t>
      </w:r>
      <w:proofErr w:type="spellStart"/>
      <w:r w:rsidR="000374FA" w:rsidRPr="0070381E">
        <w:rPr>
          <w:rFonts w:ascii="Arial" w:hAnsi="Arial" w:cs="Arial"/>
        </w:rPr>
        <w:t>musicpark</w:t>
      </w:r>
      <w:proofErr w:type="spellEnd"/>
      <w:r w:rsidR="000374FA" w:rsidRPr="0070381E">
        <w:rPr>
          <w:rFonts w:ascii="Arial" w:hAnsi="Arial" w:cs="Arial"/>
        </w:rPr>
        <w:t xml:space="preserve"> in 2019 </w:t>
      </w:r>
      <w:r w:rsidR="00640ABC" w:rsidRPr="0070381E">
        <w:rPr>
          <w:rFonts w:ascii="Arial" w:hAnsi="Arial" w:cs="Arial"/>
        </w:rPr>
        <w:t>bildete</w:t>
      </w:r>
      <w:r w:rsidR="000374FA" w:rsidRPr="0070381E">
        <w:rPr>
          <w:rFonts w:ascii="Arial" w:hAnsi="Arial" w:cs="Arial"/>
        </w:rPr>
        <w:t xml:space="preserve"> ein</w:t>
      </w:r>
      <w:r w:rsidR="00640ABC" w:rsidRPr="0070381E">
        <w:rPr>
          <w:rFonts w:ascii="Arial" w:hAnsi="Arial" w:cs="Arial"/>
        </w:rPr>
        <w:t>en</w:t>
      </w:r>
      <w:r w:rsidR="000374FA" w:rsidRPr="0070381E">
        <w:rPr>
          <w:rFonts w:ascii="Arial" w:hAnsi="Arial" w:cs="Arial"/>
        </w:rPr>
        <w:t xml:space="preserve"> gelungene</w:t>
      </w:r>
      <w:r w:rsidR="00640ABC" w:rsidRPr="0070381E">
        <w:rPr>
          <w:rFonts w:ascii="Arial" w:hAnsi="Arial" w:cs="Arial"/>
        </w:rPr>
        <w:t>n</w:t>
      </w:r>
      <w:r w:rsidR="000374FA" w:rsidRPr="0070381E">
        <w:rPr>
          <w:rFonts w:ascii="Arial" w:hAnsi="Arial" w:cs="Arial"/>
        </w:rPr>
        <w:t xml:space="preserve"> Auftakt</w:t>
      </w:r>
      <w:r w:rsidR="00971027" w:rsidRPr="0070381E">
        <w:rPr>
          <w:rFonts w:ascii="Arial" w:hAnsi="Arial" w:cs="Arial"/>
        </w:rPr>
        <w:t>.</w:t>
      </w:r>
      <w:r w:rsidR="00640ABC" w:rsidRPr="0070381E">
        <w:rPr>
          <w:rFonts w:ascii="Arial" w:hAnsi="Arial" w:cs="Arial"/>
        </w:rPr>
        <w:t xml:space="preserve"> </w:t>
      </w:r>
      <w:r w:rsidR="00971027" w:rsidRPr="0070381E">
        <w:rPr>
          <w:rFonts w:ascii="Arial" w:hAnsi="Arial" w:cs="Arial"/>
        </w:rPr>
        <w:t>E</w:t>
      </w:r>
      <w:r w:rsidR="00640ABC" w:rsidRPr="0070381E">
        <w:rPr>
          <w:rFonts w:ascii="Arial" w:hAnsi="Arial" w:cs="Arial"/>
        </w:rPr>
        <w:t xml:space="preserve">ntsprechend groß ist die Vorfreude auf die zweite Auflage der Musik-Erlebnismesse“, sagt Markus Geisenberger, Geschäftsführer der Leipziger Messe. „Leider </w:t>
      </w:r>
      <w:r w:rsidR="00754000" w:rsidRPr="0070381E">
        <w:rPr>
          <w:rFonts w:ascii="Arial" w:hAnsi="Arial" w:cs="Arial"/>
        </w:rPr>
        <w:t xml:space="preserve">lässt die aktuelle Lage dies nicht zu. Wir wollen rechtzeitig Planungssicherheit für alle Beteiligten schaffen und haben uns deshalb dazu entschlossen, den </w:t>
      </w:r>
      <w:proofErr w:type="spellStart"/>
      <w:r w:rsidR="00754000" w:rsidRPr="0070381E">
        <w:rPr>
          <w:rFonts w:ascii="Arial" w:hAnsi="Arial" w:cs="Arial"/>
        </w:rPr>
        <w:t>musicpark</w:t>
      </w:r>
      <w:proofErr w:type="spellEnd"/>
      <w:r w:rsidR="00754000" w:rsidRPr="0070381E">
        <w:rPr>
          <w:rFonts w:ascii="Arial" w:hAnsi="Arial" w:cs="Arial"/>
        </w:rPr>
        <w:t xml:space="preserve"> erst im übernächsten Jahr wieder durchzuführen – </w:t>
      </w:r>
      <w:r w:rsidR="00F53D9B" w:rsidRPr="0070381E">
        <w:rPr>
          <w:rFonts w:ascii="Arial" w:hAnsi="Arial" w:cs="Arial"/>
        </w:rPr>
        <w:t>vom 10. bis 12. Juni 2023.“</w:t>
      </w:r>
    </w:p>
    <w:p w14:paraId="71F8A999" w14:textId="77777777" w:rsidR="003328FD" w:rsidRDefault="003328FD" w:rsidP="003A2227">
      <w:pPr>
        <w:spacing w:after="0" w:line="280" w:lineRule="atLeast"/>
        <w:jc w:val="both"/>
        <w:rPr>
          <w:rFonts w:ascii="Arial" w:hAnsi="Arial" w:cs="Arial"/>
        </w:rPr>
      </w:pPr>
    </w:p>
    <w:p w14:paraId="0907C435" w14:textId="7A30D1B6" w:rsidR="00B073CF" w:rsidRDefault="00B073CF" w:rsidP="003A2227">
      <w:pPr>
        <w:spacing w:after="0" w:line="280" w:lineRule="atLeast"/>
        <w:jc w:val="both"/>
        <w:rPr>
          <w:rFonts w:ascii="Arial" w:hAnsi="Arial" w:cs="Arial"/>
        </w:rPr>
      </w:pPr>
      <w:r>
        <w:rPr>
          <w:rFonts w:ascii="Arial" w:hAnsi="Arial" w:cs="Arial"/>
        </w:rPr>
        <w:t xml:space="preserve">Bereits im Nachgang der </w:t>
      </w:r>
      <w:proofErr w:type="spellStart"/>
      <w:r>
        <w:rPr>
          <w:rFonts w:ascii="Arial" w:hAnsi="Arial" w:cs="Arial"/>
        </w:rPr>
        <w:t>musicpark</w:t>
      </w:r>
      <w:proofErr w:type="spellEnd"/>
      <w:r>
        <w:rPr>
          <w:rFonts w:ascii="Arial" w:hAnsi="Arial" w:cs="Arial"/>
        </w:rPr>
        <w:t xml:space="preserve">-Premiere entschied die Leipziger Messe als Veranstalter, dass die Musik-Erlebnismesse künftig dauerhaft im Frühsommer </w:t>
      </w:r>
      <w:r w:rsidR="00662188">
        <w:rPr>
          <w:rFonts w:ascii="Arial" w:hAnsi="Arial" w:cs="Arial"/>
        </w:rPr>
        <w:t>ihre Tore öffnet</w:t>
      </w:r>
      <w:r>
        <w:rPr>
          <w:rFonts w:ascii="Arial" w:hAnsi="Arial" w:cs="Arial"/>
        </w:rPr>
        <w:t>. Basierend auf dem Feedback der Branche wurde zude</w:t>
      </w:r>
      <w:r w:rsidR="00662188">
        <w:rPr>
          <w:rFonts w:ascii="Arial" w:hAnsi="Arial" w:cs="Arial"/>
        </w:rPr>
        <w:t>m die Tagesfolge auf S</w:t>
      </w:r>
      <w:r w:rsidR="00365EE4">
        <w:rPr>
          <w:rFonts w:ascii="Arial" w:hAnsi="Arial" w:cs="Arial"/>
        </w:rPr>
        <w:t>ams</w:t>
      </w:r>
      <w:bookmarkStart w:id="0" w:name="_GoBack"/>
      <w:bookmarkEnd w:id="0"/>
      <w:r w:rsidR="00662188">
        <w:rPr>
          <w:rFonts w:ascii="Arial" w:hAnsi="Arial" w:cs="Arial"/>
        </w:rPr>
        <w:t xml:space="preserve">tag bis Montag geändert. Darüber hinaus findet der </w:t>
      </w:r>
      <w:proofErr w:type="spellStart"/>
      <w:r w:rsidR="00662188">
        <w:rPr>
          <w:rFonts w:ascii="Arial" w:hAnsi="Arial" w:cs="Arial"/>
        </w:rPr>
        <w:t>musicpark</w:t>
      </w:r>
      <w:proofErr w:type="spellEnd"/>
      <w:r w:rsidR="00662188">
        <w:rPr>
          <w:rFonts w:ascii="Arial" w:hAnsi="Arial" w:cs="Arial"/>
        </w:rPr>
        <w:t xml:space="preserve"> 2023 parallel zum und in Kooperation mit dem traditionsreichen Bachfest Leipzig statt.</w:t>
      </w:r>
    </w:p>
    <w:p w14:paraId="57E30146" w14:textId="63CD879F" w:rsidR="00D962AA" w:rsidRDefault="00D962AA" w:rsidP="003A2227">
      <w:pPr>
        <w:spacing w:after="0" w:line="280" w:lineRule="atLeast"/>
        <w:jc w:val="both"/>
        <w:rPr>
          <w:rFonts w:ascii="Arial" w:hAnsi="Arial" w:cs="Arial"/>
        </w:rPr>
      </w:pPr>
    </w:p>
    <w:p w14:paraId="13F36E12" w14:textId="57A866FF" w:rsidR="00754000" w:rsidRPr="00754000" w:rsidRDefault="00FD5D9B" w:rsidP="00FD5D9B">
      <w:pPr>
        <w:spacing w:after="0" w:line="280" w:lineRule="atLeast"/>
        <w:jc w:val="both"/>
        <w:rPr>
          <w:rFonts w:ascii="Arial" w:hAnsi="Arial" w:cs="Arial"/>
        </w:rPr>
      </w:pPr>
      <w:r>
        <w:rPr>
          <w:rFonts w:ascii="Arial" w:hAnsi="Arial" w:cs="Arial"/>
        </w:rPr>
        <w:t xml:space="preserve">Ganz müssen Besucher im kommenden Jahr jedoch nicht auf </w:t>
      </w:r>
      <w:r w:rsidR="00A91535">
        <w:rPr>
          <w:rFonts w:ascii="Arial" w:hAnsi="Arial" w:cs="Arial"/>
        </w:rPr>
        <w:t>die Musik-Erlebnismesse</w:t>
      </w:r>
      <w:r>
        <w:rPr>
          <w:rFonts w:ascii="Arial" w:hAnsi="Arial" w:cs="Arial"/>
        </w:rPr>
        <w:t xml:space="preserve"> verzichten. N</w:t>
      </w:r>
      <w:r w:rsidR="00754000" w:rsidRPr="00754000">
        <w:rPr>
          <w:rFonts w:ascii="Arial" w:hAnsi="Arial" w:cs="Arial"/>
        </w:rPr>
        <w:t>ach de</w:t>
      </w:r>
      <w:r>
        <w:rPr>
          <w:rFonts w:ascii="Arial" w:hAnsi="Arial" w:cs="Arial"/>
        </w:rPr>
        <w:t>r</w:t>
      </w:r>
      <w:r w:rsidR="00754000" w:rsidRPr="00754000">
        <w:rPr>
          <w:rFonts w:ascii="Arial" w:hAnsi="Arial" w:cs="Arial"/>
        </w:rPr>
        <w:t xml:space="preserve"> </w:t>
      </w:r>
      <w:r>
        <w:rPr>
          <w:rFonts w:ascii="Arial" w:hAnsi="Arial" w:cs="Arial"/>
        </w:rPr>
        <w:t>positiven Resonanz</w:t>
      </w:r>
      <w:r w:rsidR="00754000" w:rsidRPr="00754000">
        <w:rPr>
          <w:rFonts w:ascii="Arial" w:hAnsi="Arial" w:cs="Arial"/>
        </w:rPr>
        <w:t xml:space="preserve"> auf der diesjährigen modell-hobby-spiel in Leipzig </w:t>
      </w:r>
      <w:r>
        <w:rPr>
          <w:rFonts w:ascii="Arial" w:hAnsi="Arial" w:cs="Arial"/>
        </w:rPr>
        <w:t xml:space="preserve">wird der </w:t>
      </w:r>
      <w:proofErr w:type="spellStart"/>
      <w:r>
        <w:rPr>
          <w:rFonts w:ascii="Arial" w:hAnsi="Arial" w:cs="Arial"/>
        </w:rPr>
        <w:t>musicpark</w:t>
      </w:r>
      <w:proofErr w:type="spellEnd"/>
      <w:r>
        <w:rPr>
          <w:rFonts w:ascii="Arial" w:hAnsi="Arial" w:cs="Arial"/>
        </w:rPr>
        <w:t xml:space="preserve"> </w:t>
      </w:r>
      <w:r w:rsidR="00754000" w:rsidRPr="00754000">
        <w:rPr>
          <w:rFonts w:ascii="Arial" w:hAnsi="Arial" w:cs="Arial"/>
        </w:rPr>
        <w:t xml:space="preserve">auch </w:t>
      </w:r>
      <w:r w:rsidR="00662188">
        <w:rPr>
          <w:rFonts w:ascii="Arial" w:hAnsi="Arial" w:cs="Arial"/>
        </w:rPr>
        <w:t>im kommenden Jahr</w:t>
      </w:r>
      <w:r w:rsidR="00754000" w:rsidRPr="00754000">
        <w:rPr>
          <w:rFonts w:ascii="Arial" w:hAnsi="Arial" w:cs="Arial"/>
        </w:rPr>
        <w:t xml:space="preserve"> </w:t>
      </w:r>
      <w:r w:rsidR="00A91535">
        <w:rPr>
          <w:rFonts w:ascii="Arial" w:hAnsi="Arial" w:cs="Arial"/>
        </w:rPr>
        <w:t>mit einem eigenen Stand</w:t>
      </w:r>
      <w:r w:rsidR="00754000" w:rsidRPr="00754000">
        <w:rPr>
          <w:rFonts w:ascii="Arial" w:hAnsi="Arial" w:cs="Arial"/>
        </w:rPr>
        <w:t xml:space="preserve"> auf der Familienmesse</w:t>
      </w:r>
      <w:r w:rsidR="00A91535">
        <w:rPr>
          <w:rFonts w:ascii="Arial" w:hAnsi="Arial" w:cs="Arial"/>
        </w:rPr>
        <w:t xml:space="preserve"> </w:t>
      </w:r>
      <w:r w:rsidR="00A91535">
        <w:rPr>
          <w:rFonts w:ascii="Arial" w:hAnsi="Arial" w:cs="Arial"/>
        </w:rPr>
        <w:lastRenderedPageBreak/>
        <w:t>vertreten sein</w:t>
      </w:r>
      <w:r w:rsidR="00662188">
        <w:rPr>
          <w:rFonts w:ascii="Arial" w:hAnsi="Arial" w:cs="Arial"/>
        </w:rPr>
        <w:t xml:space="preserve">, die vom 30. September bis </w:t>
      </w:r>
      <w:r w:rsidR="00F1619D">
        <w:rPr>
          <w:rFonts w:ascii="Arial" w:hAnsi="Arial" w:cs="Arial"/>
        </w:rPr>
        <w:t>2</w:t>
      </w:r>
      <w:r w:rsidR="00662188">
        <w:rPr>
          <w:rFonts w:ascii="Arial" w:hAnsi="Arial" w:cs="Arial"/>
        </w:rPr>
        <w:t>. Oktober 2022 stattfindet</w:t>
      </w:r>
      <w:r w:rsidR="00754000" w:rsidRPr="00754000">
        <w:rPr>
          <w:rFonts w:ascii="Arial" w:hAnsi="Arial" w:cs="Arial"/>
        </w:rPr>
        <w:t xml:space="preserve">. </w:t>
      </w:r>
      <w:r w:rsidR="00A91535">
        <w:rPr>
          <w:rFonts w:ascii="Arial" w:hAnsi="Arial" w:cs="Arial"/>
        </w:rPr>
        <w:t xml:space="preserve">Die </w:t>
      </w:r>
      <w:r w:rsidR="00754000" w:rsidRPr="00754000">
        <w:rPr>
          <w:rFonts w:ascii="Arial" w:hAnsi="Arial" w:cs="Arial"/>
        </w:rPr>
        <w:t xml:space="preserve">Teilnahme an weiteren geeigneten Veranstaltungen ist fest </w:t>
      </w:r>
      <w:r w:rsidR="00A91535">
        <w:rPr>
          <w:rFonts w:ascii="Arial" w:hAnsi="Arial" w:cs="Arial"/>
        </w:rPr>
        <w:t>geplant</w:t>
      </w:r>
      <w:r w:rsidR="00754000" w:rsidRPr="00754000">
        <w:rPr>
          <w:rFonts w:ascii="Arial" w:hAnsi="Arial" w:cs="Arial"/>
        </w:rPr>
        <w:t>.</w:t>
      </w:r>
    </w:p>
    <w:p w14:paraId="45CCFAB0" w14:textId="77777777" w:rsidR="00D962AA" w:rsidRDefault="00D962AA" w:rsidP="003A2227">
      <w:pPr>
        <w:spacing w:after="0" w:line="280" w:lineRule="atLeast"/>
        <w:jc w:val="both"/>
        <w:rPr>
          <w:rFonts w:ascii="Arial" w:hAnsi="Arial" w:cs="Arial"/>
        </w:rPr>
      </w:pPr>
    </w:p>
    <w:p w14:paraId="159440F9" w14:textId="77777777" w:rsidR="003A2227" w:rsidRPr="00E50753" w:rsidRDefault="003A2227" w:rsidP="003A2227">
      <w:pPr>
        <w:spacing w:after="0" w:line="280" w:lineRule="atLeast"/>
        <w:jc w:val="both"/>
        <w:rPr>
          <w:rFonts w:ascii="Arial" w:hAnsi="Arial" w:cs="Arial"/>
        </w:rPr>
      </w:pPr>
    </w:p>
    <w:p w14:paraId="2F02A7B9" w14:textId="794F7247" w:rsidR="00AE3E77" w:rsidRPr="00AE3E77" w:rsidRDefault="00AE3E77" w:rsidP="00AE3E77">
      <w:pPr>
        <w:pStyle w:val="StandardWeb1"/>
        <w:spacing w:before="0" w:after="0" w:line="240" w:lineRule="atLeast"/>
        <w:jc w:val="both"/>
        <w:rPr>
          <w:rFonts w:ascii="Arial" w:eastAsia="Arial" w:hAnsi="Arial" w:cs="Arial"/>
          <w:sz w:val="20"/>
          <w:szCs w:val="20"/>
        </w:rPr>
      </w:pPr>
      <w:r w:rsidRPr="00043442">
        <w:rPr>
          <w:rFonts w:ascii="Arial" w:hAnsi="Arial" w:cs="Arial"/>
          <w:b/>
          <w:bCs/>
          <w:sz w:val="20"/>
          <w:szCs w:val="20"/>
        </w:rPr>
        <w:t xml:space="preserve">Über </w:t>
      </w:r>
      <w:proofErr w:type="spellStart"/>
      <w:r w:rsidRPr="00043442">
        <w:rPr>
          <w:rFonts w:ascii="Arial" w:hAnsi="Arial" w:cs="Arial"/>
          <w:b/>
          <w:bCs/>
          <w:sz w:val="20"/>
          <w:szCs w:val="20"/>
        </w:rPr>
        <w:t>musicpark</w:t>
      </w:r>
      <w:proofErr w:type="spellEnd"/>
    </w:p>
    <w:p w14:paraId="27847E66" w14:textId="3922AAE8" w:rsidR="006952CB" w:rsidRDefault="003E3F04" w:rsidP="00AE3E77">
      <w:pPr>
        <w:pStyle w:val="StandardWeb1"/>
        <w:spacing w:before="0" w:after="0" w:line="240" w:lineRule="atLeast"/>
        <w:jc w:val="both"/>
        <w:rPr>
          <w:rFonts w:ascii="Arial" w:hAnsi="Arial" w:cs="Arial"/>
          <w:sz w:val="20"/>
          <w:szCs w:val="20"/>
        </w:rPr>
      </w:pPr>
      <w:r>
        <w:rPr>
          <w:rFonts w:ascii="Arial" w:hAnsi="Arial" w:cs="Arial"/>
          <w:sz w:val="20"/>
          <w:szCs w:val="20"/>
        </w:rPr>
        <w:t xml:space="preserve">Die Musik-Erlebnismesse </w:t>
      </w:r>
      <w:proofErr w:type="spellStart"/>
      <w:r>
        <w:rPr>
          <w:rFonts w:ascii="Arial" w:hAnsi="Arial" w:cs="Arial"/>
          <w:sz w:val="20"/>
          <w:szCs w:val="20"/>
        </w:rPr>
        <w:t>musicpark</w:t>
      </w:r>
      <w:proofErr w:type="spellEnd"/>
      <w:r>
        <w:rPr>
          <w:rFonts w:ascii="Arial" w:hAnsi="Arial" w:cs="Arial"/>
          <w:sz w:val="20"/>
          <w:szCs w:val="20"/>
        </w:rPr>
        <w:t xml:space="preserve"> </w:t>
      </w:r>
      <w:r w:rsidR="00AE3E77" w:rsidRPr="00AE3E77">
        <w:rPr>
          <w:rFonts w:ascii="Arial" w:hAnsi="Arial" w:cs="Arial"/>
          <w:sz w:val="20"/>
          <w:szCs w:val="20"/>
        </w:rPr>
        <w:t xml:space="preserve">präsentiert Branchenakteure, Hersteller, Marken und Zubehör im Bereich der akustischen, mechanischen und elektronischen Musikinstrumente. </w:t>
      </w:r>
      <w:r>
        <w:rPr>
          <w:rFonts w:ascii="Arial" w:hAnsi="Arial" w:cs="Arial"/>
          <w:sz w:val="20"/>
          <w:szCs w:val="20"/>
        </w:rPr>
        <w:t xml:space="preserve">Beim Event für </w:t>
      </w:r>
      <w:r w:rsidRPr="00AE3E77">
        <w:rPr>
          <w:rFonts w:ascii="Arial" w:hAnsi="Arial" w:cs="Arial"/>
          <w:sz w:val="20"/>
          <w:szCs w:val="20"/>
        </w:rPr>
        <w:t>Musikliebhaber, Fachbesucher und Händler</w:t>
      </w:r>
      <w:r>
        <w:rPr>
          <w:rFonts w:ascii="Arial" w:hAnsi="Arial" w:cs="Arial"/>
          <w:sz w:val="20"/>
          <w:szCs w:val="20"/>
        </w:rPr>
        <w:t xml:space="preserve"> </w:t>
      </w:r>
      <w:r w:rsidRPr="00AE3E77">
        <w:rPr>
          <w:rFonts w:ascii="Arial" w:hAnsi="Arial" w:cs="Arial"/>
          <w:sz w:val="20"/>
          <w:szCs w:val="20"/>
        </w:rPr>
        <w:t>steht</w:t>
      </w:r>
      <w:r>
        <w:rPr>
          <w:rFonts w:ascii="Arial" w:hAnsi="Arial" w:cs="Arial"/>
          <w:sz w:val="20"/>
          <w:szCs w:val="20"/>
        </w:rPr>
        <w:t xml:space="preserve"> das Erlebnis Musik </w:t>
      </w:r>
      <w:r w:rsidR="00AE3E77" w:rsidRPr="00AE3E77">
        <w:rPr>
          <w:rFonts w:ascii="Arial" w:hAnsi="Arial" w:cs="Arial"/>
          <w:sz w:val="20"/>
          <w:szCs w:val="20"/>
        </w:rPr>
        <w:t xml:space="preserve">ganz klar im Fokus. Vor Ort können Besucher nicht nur die Vielfalt der Instrumente entdecken, sondern in verschiedenen Arealen </w:t>
      </w:r>
      <w:r w:rsidR="00AE3E77" w:rsidRPr="003E3F04">
        <w:rPr>
          <w:rFonts w:ascii="Arial" w:hAnsi="Arial" w:cs="Arial"/>
          <w:sz w:val="20"/>
          <w:szCs w:val="20"/>
        </w:rPr>
        <w:t>hören oder selbst ausprobieren.</w:t>
      </w:r>
      <w:r w:rsidR="008B7272" w:rsidRPr="003E3F04">
        <w:rPr>
          <w:rFonts w:ascii="Arial" w:hAnsi="Arial" w:cs="Arial"/>
          <w:sz w:val="20"/>
          <w:szCs w:val="20"/>
        </w:rPr>
        <w:t xml:space="preserve"> </w:t>
      </w:r>
      <w:r w:rsidR="006952CB">
        <w:rPr>
          <w:rFonts w:ascii="Arial" w:hAnsi="Arial" w:cs="Arial"/>
          <w:sz w:val="20"/>
          <w:szCs w:val="20"/>
        </w:rPr>
        <w:t>Zum Auftakt kamen</w:t>
      </w:r>
      <w:r w:rsidR="00DD04FA">
        <w:rPr>
          <w:rFonts w:ascii="Arial" w:hAnsi="Arial" w:cs="Arial"/>
          <w:sz w:val="20"/>
          <w:szCs w:val="20"/>
        </w:rPr>
        <w:t xml:space="preserve"> </w:t>
      </w:r>
      <w:r w:rsidR="006952CB">
        <w:rPr>
          <w:rFonts w:ascii="Arial" w:hAnsi="Arial" w:cs="Arial"/>
          <w:sz w:val="20"/>
          <w:szCs w:val="20"/>
        </w:rPr>
        <w:t>m</w:t>
      </w:r>
      <w:r w:rsidR="006952CB" w:rsidRPr="006952CB">
        <w:rPr>
          <w:rFonts w:ascii="Arial" w:hAnsi="Arial" w:cs="Arial"/>
          <w:sz w:val="20"/>
          <w:szCs w:val="20"/>
        </w:rPr>
        <w:t>ehr als 11.200 Besucher vom 1. bis 3. November</w:t>
      </w:r>
      <w:r w:rsidR="006952CB">
        <w:rPr>
          <w:rFonts w:ascii="Arial" w:hAnsi="Arial" w:cs="Arial"/>
          <w:sz w:val="20"/>
          <w:szCs w:val="20"/>
        </w:rPr>
        <w:t xml:space="preserve"> </w:t>
      </w:r>
      <w:r w:rsidR="00247A72">
        <w:rPr>
          <w:rFonts w:ascii="Arial" w:hAnsi="Arial" w:cs="Arial"/>
          <w:sz w:val="20"/>
          <w:szCs w:val="20"/>
        </w:rPr>
        <w:t xml:space="preserve">2019 </w:t>
      </w:r>
      <w:r w:rsidR="006952CB">
        <w:rPr>
          <w:rFonts w:ascii="Arial" w:hAnsi="Arial" w:cs="Arial"/>
          <w:sz w:val="20"/>
          <w:szCs w:val="20"/>
        </w:rPr>
        <w:t>auf die Leipziger Messe.</w:t>
      </w:r>
    </w:p>
    <w:p w14:paraId="77D75505" w14:textId="77777777" w:rsidR="006952CB" w:rsidRDefault="006952CB" w:rsidP="00AE3E77">
      <w:pPr>
        <w:pStyle w:val="StandardWeb1"/>
        <w:spacing w:before="0" w:after="0" w:line="240" w:lineRule="atLeast"/>
        <w:jc w:val="both"/>
        <w:rPr>
          <w:rFonts w:ascii="Arial" w:hAnsi="Arial" w:cs="Arial"/>
          <w:sz w:val="20"/>
          <w:szCs w:val="20"/>
        </w:rPr>
      </w:pPr>
    </w:p>
    <w:p w14:paraId="687760E1" w14:textId="0F65352E" w:rsidR="00AE3E77" w:rsidRPr="00AE3E77" w:rsidRDefault="00AE3E77" w:rsidP="00AE3E77">
      <w:pPr>
        <w:spacing w:after="0" w:line="240" w:lineRule="atLeast"/>
        <w:ind w:right="23"/>
        <w:contextualSpacing/>
        <w:jc w:val="both"/>
        <w:rPr>
          <w:rFonts w:ascii="Arial" w:eastAsia="Arial" w:hAnsi="Arial" w:cs="Arial"/>
          <w:sz w:val="20"/>
          <w:szCs w:val="20"/>
        </w:rPr>
      </w:pPr>
      <w:r w:rsidRPr="00AE3E77">
        <w:rPr>
          <w:rFonts w:ascii="Arial" w:hAnsi="Arial" w:cs="Arial"/>
          <w:b/>
          <w:bCs/>
          <w:sz w:val="20"/>
          <w:szCs w:val="20"/>
        </w:rPr>
        <w:t xml:space="preserve">Ansprechpartner für die Medien: </w:t>
      </w:r>
    </w:p>
    <w:p w14:paraId="540C80E4" w14:textId="77777777" w:rsidR="003A2227" w:rsidRDefault="003A2227" w:rsidP="003A2227">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hAnsi="Arial" w:cs="Arial"/>
          <w:sz w:val="20"/>
          <w:szCs w:val="20"/>
        </w:rPr>
      </w:pPr>
      <w:r>
        <w:rPr>
          <w:rFonts w:ascii="Arial" w:hAnsi="Arial" w:cs="Arial"/>
          <w:sz w:val="20"/>
          <w:szCs w:val="20"/>
        </w:rPr>
        <w:t>Felix Wisotzki</w:t>
      </w:r>
    </w:p>
    <w:p w14:paraId="4AFE80F5" w14:textId="349F0970" w:rsidR="003A2227" w:rsidRDefault="003A2227" w:rsidP="003A2227">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sz w:val="20"/>
          <w:szCs w:val="20"/>
        </w:rPr>
      </w:pPr>
      <w:r>
        <w:rPr>
          <w:rFonts w:ascii="Arial" w:hAnsi="Arial" w:cs="Arial"/>
          <w:sz w:val="20"/>
          <w:szCs w:val="20"/>
        </w:rPr>
        <w:t xml:space="preserve">Pressesprecher </w:t>
      </w:r>
      <w:proofErr w:type="spellStart"/>
      <w:r>
        <w:rPr>
          <w:rFonts w:ascii="Arial" w:hAnsi="Arial" w:cs="Arial"/>
          <w:sz w:val="20"/>
          <w:szCs w:val="20"/>
        </w:rPr>
        <w:t>musicpark</w:t>
      </w:r>
      <w:proofErr w:type="spellEnd"/>
    </w:p>
    <w:p w14:paraId="20A60AED" w14:textId="77777777" w:rsidR="003A2227" w:rsidRDefault="003A2227" w:rsidP="003A2227">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sz w:val="20"/>
          <w:szCs w:val="20"/>
        </w:rPr>
      </w:pPr>
      <w:r>
        <w:rPr>
          <w:rFonts w:ascii="Arial" w:hAnsi="Arial" w:cs="Arial"/>
          <w:sz w:val="20"/>
          <w:szCs w:val="20"/>
        </w:rPr>
        <w:t>Telefon: +49 (0)341 / 678 6534</w:t>
      </w:r>
    </w:p>
    <w:p w14:paraId="1CFDEA5C" w14:textId="77777777" w:rsidR="003A2227" w:rsidRDefault="003A2227" w:rsidP="003A2227">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sz w:val="20"/>
          <w:szCs w:val="20"/>
        </w:rPr>
      </w:pPr>
      <w:r>
        <w:rPr>
          <w:rFonts w:ascii="Arial" w:hAnsi="Arial" w:cs="Arial"/>
          <w:sz w:val="20"/>
          <w:szCs w:val="20"/>
        </w:rPr>
        <w:t>Telefax: +49 (0)341 / 678 16 6534</w:t>
      </w:r>
    </w:p>
    <w:p w14:paraId="5414911B" w14:textId="77777777" w:rsidR="003A2227" w:rsidRDefault="003A2227" w:rsidP="003A2227">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sz w:val="20"/>
          <w:szCs w:val="20"/>
        </w:rPr>
      </w:pPr>
      <w:r>
        <w:rPr>
          <w:rFonts w:ascii="Arial" w:hAnsi="Arial" w:cs="Arial"/>
          <w:sz w:val="20"/>
          <w:szCs w:val="20"/>
        </w:rPr>
        <w:t xml:space="preserve">E-Mail: f.wisotzki@leipziger-messe.de </w:t>
      </w:r>
    </w:p>
    <w:p w14:paraId="7FFF3E32" w14:textId="77777777" w:rsidR="00AE3E77" w:rsidRPr="007407EC" w:rsidRDefault="00AE3E77" w:rsidP="00AE3E77">
      <w:pPr>
        <w:spacing w:after="0" w:line="240" w:lineRule="atLeast"/>
        <w:ind w:right="23"/>
        <w:jc w:val="both"/>
        <w:rPr>
          <w:rFonts w:ascii="Arial" w:eastAsia="Arial" w:hAnsi="Arial" w:cs="Arial"/>
          <w:sz w:val="20"/>
          <w:szCs w:val="20"/>
          <w:lang w:val="it-IT"/>
        </w:rPr>
      </w:pPr>
      <w:r w:rsidRPr="007407EC">
        <w:rPr>
          <w:rFonts w:ascii="Arial" w:hAnsi="Arial" w:cs="Arial"/>
          <w:b/>
          <w:bCs/>
          <w:sz w:val="20"/>
          <w:szCs w:val="20"/>
          <w:lang w:val="it-IT"/>
        </w:rPr>
        <w:t>Internet:</w:t>
      </w:r>
    </w:p>
    <w:p w14:paraId="7E01EE7C" w14:textId="77777777" w:rsidR="00AE3E77" w:rsidRPr="007407EC" w:rsidRDefault="00AE3E77" w:rsidP="00AE3E77">
      <w:pPr>
        <w:spacing w:after="0" w:line="240" w:lineRule="atLeast"/>
        <w:ind w:right="23"/>
        <w:jc w:val="both"/>
        <w:rPr>
          <w:rFonts w:ascii="Arial" w:eastAsia="Arial" w:hAnsi="Arial" w:cs="Arial"/>
          <w:sz w:val="20"/>
          <w:szCs w:val="20"/>
          <w:lang w:val="it-IT"/>
        </w:rPr>
      </w:pPr>
      <w:r w:rsidRPr="007407EC">
        <w:rPr>
          <w:rFonts w:ascii="Arial" w:hAnsi="Arial" w:cs="Arial"/>
          <w:sz w:val="20"/>
          <w:szCs w:val="20"/>
          <w:lang w:val="it-IT"/>
        </w:rPr>
        <w:t>www.musicpark.de</w:t>
      </w:r>
      <w:r w:rsidRPr="00AE3E77">
        <w:rPr>
          <w:rFonts w:ascii="Arial" w:hAnsi="Arial" w:cs="Arial"/>
          <w:sz w:val="20"/>
          <w:szCs w:val="20"/>
          <w:lang w:val="it-IT"/>
        </w:rPr>
        <w:t xml:space="preserve"> </w:t>
      </w:r>
    </w:p>
    <w:p w14:paraId="1277788E" w14:textId="11D6141A" w:rsidR="00AE3E77" w:rsidRPr="003C71BF" w:rsidRDefault="00AE3E77" w:rsidP="00AE3E77">
      <w:pPr>
        <w:spacing w:after="0" w:line="240" w:lineRule="atLeast"/>
        <w:ind w:right="23"/>
        <w:jc w:val="both"/>
        <w:rPr>
          <w:rFonts w:ascii="Arial" w:eastAsia="Arial" w:hAnsi="Arial" w:cs="Arial"/>
          <w:sz w:val="20"/>
          <w:szCs w:val="20"/>
          <w:lang w:val="it-IT"/>
        </w:rPr>
      </w:pPr>
      <w:r w:rsidRPr="00AE3E77">
        <w:rPr>
          <w:rStyle w:val="Hyperlink0"/>
          <w:color w:val="auto"/>
          <w:sz w:val="20"/>
          <w:szCs w:val="20"/>
          <w:u w:val="none"/>
        </w:rPr>
        <w:t>www.leipziger-messe.de</w:t>
      </w:r>
    </w:p>
    <w:p w14:paraId="3BB5E692" w14:textId="77777777" w:rsidR="00484957" w:rsidRPr="00AE3E77" w:rsidRDefault="00484957" w:rsidP="00484957">
      <w:pPr>
        <w:spacing w:after="0" w:line="240" w:lineRule="auto"/>
        <w:jc w:val="both"/>
        <w:rPr>
          <w:rFonts w:ascii="Arial" w:hAnsi="Arial" w:cs="Arial"/>
          <w:sz w:val="20"/>
          <w:szCs w:val="20"/>
        </w:rPr>
        <w:sectPr w:rsidR="00484957" w:rsidRPr="00AE3E77" w:rsidSect="00484957">
          <w:headerReference w:type="default" r:id="rId8"/>
          <w:headerReference w:type="first" r:id="rId9"/>
          <w:footerReference w:type="first" r:id="rId10"/>
          <w:pgSz w:w="11906" w:h="16838" w:code="9"/>
          <w:pgMar w:top="1417" w:right="1417" w:bottom="1134" w:left="1417" w:header="720" w:footer="720" w:gutter="0"/>
          <w:cols w:space="720"/>
          <w:titlePg/>
          <w:docGrid w:linePitch="299"/>
        </w:sectPr>
      </w:pPr>
    </w:p>
    <w:p w14:paraId="553CE133" w14:textId="77777777" w:rsidR="0055589F" w:rsidRPr="000F48F5" w:rsidRDefault="0055589F" w:rsidP="0055589F">
      <w:pPr>
        <w:spacing w:after="0" w:line="280" w:lineRule="atLeast"/>
        <w:jc w:val="both"/>
        <w:rPr>
          <w:rFonts w:ascii="Arial" w:hAnsi="Arial" w:cs="Arial"/>
        </w:rPr>
      </w:pPr>
    </w:p>
    <w:p w14:paraId="0F74896B" w14:textId="08972F46" w:rsidR="004E176C" w:rsidRPr="000F48F5" w:rsidRDefault="004E176C" w:rsidP="00534771">
      <w:pPr>
        <w:spacing w:after="0" w:line="240" w:lineRule="auto"/>
        <w:jc w:val="both"/>
        <w:rPr>
          <w:rFonts w:ascii="Arial" w:hAnsi="Arial" w:cs="Arial"/>
          <w:sz w:val="20"/>
          <w:szCs w:val="20"/>
        </w:rPr>
      </w:pPr>
    </w:p>
    <w:sectPr w:rsidR="004E176C" w:rsidRPr="000F48F5" w:rsidSect="00534771">
      <w:headerReference w:type="default" r:id="rId11"/>
      <w:headerReference w:type="first" r:id="rId12"/>
      <w:footerReference w:type="first" r:id="rId13"/>
      <w:type w:val="continuous"/>
      <w:pgSz w:w="11906" w:h="16838" w:code="9"/>
      <w:pgMar w:top="2268" w:right="1416" w:bottom="2268" w:left="1701" w:header="720" w:footer="720" w:gutter="0"/>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1446D" w14:textId="77777777" w:rsidR="009425B1" w:rsidRDefault="009425B1">
      <w:r>
        <w:separator/>
      </w:r>
    </w:p>
  </w:endnote>
  <w:endnote w:type="continuationSeparator" w:id="0">
    <w:p w14:paraId="5DB6ECFA" w14:textId="77777777" w:rsidR="009425B1" w:rsidRDefault="0094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DAB1E" w14:textId="77777777" w:rsidR="00484957" w:rsidRDefault="00484957">
    <w:pPr>
      <w:pStyle w:val="Fuzeile"/>
    </w:pPr>
    <w:r>
      <w:rPr>
        <w:noProof/>
        <w:lang w:eastAsia="de-DE"/>
      </w:rPr>
      <mc:AlternateContent>
        <mc:Choice Requires="wps">
          <w:drawing>
            <wp:anchor distT="0" distB="0" distL="114300" distR="114300" simplePos="0" relativeHeight="251671552" behindDoc="0" locked="0" layoutInCell="1" allowOverlap="1" wp14:anchorId="09BB82A2" wp14:editId="798F45EF">
              <wp:simplePos x="0" y="0"/>
              <wp:positionH relativeFrom="page">
                <wp:posOffset>4680585</wp:posOffset>
              </wp:positionH>
              <wp:positionV relativeFrom="page">
                <wp:posOffset>10009505</wp:posOffset>
              </wp:positionV>
              <wp:extent cx="2771775" cy="21590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AC18B" w14:textId="77777777" w:rsidR="00484957" w:rsidRPr="008B70A6" w:rsidRDefault="00484957"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B82A2"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zLtgIAALo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" filled="f" fillcolor="black" stroked="f">
              <v:textbox inset="0,1.5mm,6mm,0">
                <w:txbxContent>
                  <w:p w14:paraId="350AC18B" w14:textId="77777777" w:rsidR="00484957" w:rsidRPr="008B70A6" w:rsidRDefault="00484957" w:rsidP="00900CA2">
                    <w:pPr>
                      <w:jc w:val="right"/>
                      <w:rPr>
                        <w:b/>
                        <w:bCs/>
                        <w:color w:val="FFFFFF"/>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3D706" w14:textId="77777777" w:rsidR="008146F2" w:rsidRDefault="00C94559">
    <w:pPr>
      <w:pStyle w:val="Fuzeile"/>
    </w:pPr>
    <w:r>
      <w:rPr>
        <w:noProof/>
        <w:lang w:eastAsia="de-DE"/>
      </w:rPr>
      <mc:AlternateContent>
        <mc:Choice Requires="wps">
          <w:drawing>
            <wp:anchor distT="0" distB="0" distL="114300" distR="114300" simplePos="0" relativeHeight="251653120" behindDoc="0" locked="0" layoutInCell="1" allowOverlap="1" wp14:anchorId="48B9EC2A" wp14:editId="1FA5D795">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55F57"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9EC2A" id="_x0000_t202" coordsize="21600,21600" o:spt="202" path="m,l,21600r21600,l21600,xe">
              <v:stroke joinstyle="miter"/>
              <v:path gradientshapeok="t" o:connecttype="rect"/>
            </v:shapetype>
            <v:shape id="_x0000_s1029" type="#_x0000_t202" style="position:absolute;margin-left:368.55pt;margin-top:788.15pt;width:218.25pt;height:1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" filled="f" fillcolor="black" stroked="f">
              <v:textbox inset="0,1.5mm,6mm,0">
                <w:txbxContent>
                  <w:p w14:paraId="1D055F57"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EF7F4" w14:textId="77777777" w:rsidR="009425B1" w:rsidRDefault="009425B1">
      <w:r>
        <w:separator/>
      </w:r>
    </w:p>
  </w:footnote>
  <w:footnote w:type="continuationSeparator" w:id="0">
    <w:p w14:paraId="7A81B561" w14:textId="77777777" w:rsidR="009425B1" w:rsidRDefault="00942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E0E4D" w14:textId="77777777" w:rsidR="00484957" w:rsidRDefault="00484957">
    <w:pPr>
      <w:pStyle w:val="Kopfzeile"/>
    </w:pPr>
    <w:r>
      <w:rPr>
        <w:noProof/>
        <w:sz w:val="20"/>
        <w:lang w:eastAsia="de-DE"/>
      </w:rPr>
      <mc:AlternateContent>
        <mc:Choice Requires="wps">
          <w:drawing>
            <wp:anchor distT="0" distB="0" distL="114300" distR="114300" simplePos="0" relativeHeight="251669504" behindDoc="0" locked="0" layoutInCell="0" allowOverlap="1" wp14:anchorId="316A1EF6" wp14:editId="4F329736">
              <wp:simplePos x="0" y="0"/>
              <wp:positionH relativeFrom="page">
                <wp:posOffset>5941060</wp:posOffset>
              </wp:positionH>
              <wp:positionV relativeFrom="page">
                <wp:posOffset>608330</wp:posOffset>
              </wp:positionV>
              <wp:extent cx="1080135" cy="18288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C7532" w14:textId="77777777" w:rsidR="00484957" w:rsidRDefault="00484957">
                          <w:pPr>
                            <w:jc w:val="right"/>
                          </w:pPr>
                          <w:r>
                            <w:rPr>
                              <w:snapToGrid w:val="0"/>
                            </w:rPr>
                            <w:fldChar w:fldCharType="begin"/>
                          </w:r>
                          <w:r>
                            <w:rPr>
                              <w:snapToGrid w:val="0"/>
                            </w:rPr>
                            <w:instrText xml:space="preserve"> PAGE </w:instrText>
                          </w:r>
                          <w:r>
                            <w:rPr>
                              <w:snapToGrid w:val="0"/>
                            </w:rPr>
                            <w:fldChar w:fldCharType="separate"/>
                          </w:r>
                          <w:r w:rsidR="00FA0B44">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A1EF6"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DBvj7+egIAAAAF&#10;AAAOAAAAAAAAAAAAAAAAAC4CAABkcnMvZTJvRG9jLnhtbFBLAQItABQABgAIAAAAIQAxVQai4AAA&#10;AAsBAAAPAAAAAAAAAAAAAAAAANQEAABkcnMvZG93bnJldi54bWxQSwUGAAAAAAQABADzAAAA4QUA&#10;AAAA&#10;" o:allowincell="f" stroked="f">
              <v:textbox inset="0,0,0,0">
                <w:txbxContent>
                  <w:p w14:paraId="147C7532" w14:textId="77777777" w:rsidR="00484957" w:rsidRDefault="00484957">
                    <w:pPr>
                      <w:jc w:val="right"/>
                    </w:pPr>
                    <w:r>
                      <w:rPr>
                        <w:snapToGrid w:val="0"/>
                      </w:rPr>
                      <w:fldChar w:fldCharType="begin"/>
                    </w:r>
                    <w:r>
                      <w:rPr>
                        <w:snapToGrid w:val="0"/>
                      </w:rPr>
                      <w:instrText xml:space="preserve"> PAGE </w:instrText>
                    </w:r>
                    <w:r>
                      <w:rPr>
                        <w:snapToGrid w:val="0"/>
                      </w:rPr>
                      <w:fldChar w:fldCharType="separate"/>
                    </w:r>
                    <w:r w:rsidR="00FA0B44">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F3AA9" w14:textId="77777777" w:rsidR="00484957" w:rsidRDefault="00484957">
    <w:pPr>
      <w:pStyle w:val="Kopfzeile"/>
    </w:pPr>
    <w:r>
      <w:rPr>
        <w:noProof/>
        <w:lang w:eastAsia="de-DE"/>
      </w:rPr>
      <w:drawing>
        <wp:anchor distT="0" distB="0" distL="114300" distR="114300" simplePos="0" relativeHeight="251675648" behindDoc="1" locked="0" layoutInCell="1" allowOverlap="1" wp14:anchorId="62DFD645" wp14:editId="402C053C">
          <wp:simplePos x="0" y="0"/>
          <wp:positionH relativeFrom="column">
            <wp:posOffset>-1086485</wp:posOffset>
          </wp:positionH>
          <wp:positionV relativeFrom="paragraph">
            <wp:posOffset>-456829</wp:posOffset>
          </wp:positionV>
          <wp:extent cx="7570800" cy="1071000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Pr="004430C6">
      <w:rPr>
        <w:noProof/>
        <w:lang w:eastAsia="de-DE"/>
      </w:rPr>
      <w:drawing>
        <wp:anchor distT="0" distB="0" distL="114300" distR="114300" simplePos="0" relativeHeight="251673600" behindDoc="0" locked="0" layoutInCell="1" allowOverlap="1" wp14:anchorId="73D1A569" wp14:editId="4CC3AC72">
          <wp:simplePos x="0" y="0"/>
          <wp:positionH relativeFrom="column">
            <wp:posOffset>25096</wp:posOffset>
          </wp:positionH>
          <wp:positionV relativeFrom="paragraph">
            <wp:posOffset>653415</wp:posOffset>
          </wp:positionV>
          <wp:extent cx="2328545" cy="127635"/>
          <wp:effectExtent l="0" t="0" r="0" b="5715"/>
          <wp:wrapNone/>
          <wp:docPr id="14"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CF8CE" w14:textId="77777777" w:rsidR="008146F2" w:rsidRDefault="00C94559">
    <w:pPr>
      <w:pStyle w:val="Kopfzeile"/>
    </w:pPr>
    <w:r>
      <w:rPr>
        <w:noProof/>
        <w:sz w:val="20"/>
        <w:lang w:eastAsia="de-DE"/>
      </w:rPr>
      <mc:AlternateContent>
        <mc:Choice Requires="wps">
          <w:drawing>
            <wp:anchor distT="0" distB="0" distL="114300" distR="114300" simplePos="0" relativeHeight="251645952" behindDoc="0" locked="0" layoutInCell="0" allowOverlap="1" wp14:anchorId="35FC054F" wp14:editId="206466CB">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4C3E2E"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B84E32">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C054F" id="_x0000_t202" coordsize="21600,21600" o:spt="202" path="m,l,21600r21600,l21600,xe">
              <v:stroke joinstyle="miter"/>
              <v:path gradientshapeok="t" o:connecttype="rect"/>
            </v:shapetype>
            <v:shape id="_x0000_s1028" type="#_x0000_t202" style="position:absolute;margin-left:467.8pt;margin-top:47.9pt;width:85.05pt;height:14.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" o:allowincell="f" stroked="f">
              <v:textbox inset="0,0,0,0">
                <w:txbxContent>
                  <w:p w14:paraId="384C3E2E"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B84E32">
                      <w:rPr>
                        <w:noProof/>
                        <w:snapToGrid w:val="0"/>
                      </w:rPr>
                      <w:t>2</w:t>
                    </w:r>
                    <w:r>
                      <w:rPr>
                        <w:snapToGrid w:val="0"/>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B33D4" w14:textId="77777777" w:rsidR="008146F2" w:rsidRDefault="007C008C">
    <w:pPr>
      <w:pStyle w:val="Kopfzeile"/>
    </w:pPr>
    <w:r>
      <w:rPr>
        <w:noProof/>
        <w:lang w:eastAsia="de-DE"/>
      </w:rPr>
      <w:drawing>
        <wp:anchor distT="0" distB="0" distL="114300" distR="114300" simplePos="0" relativeHeight="251667456" behindDoc="1" locked="0" layoutInCell="1" allowOverlap="1" wp14:anchorId="46C82AF9" wp14:editId="08257943">
          <wp:simplePos x="0" y="0"/>
          <wp:positionH relativeFrom="column">
            <wp:posOffset>-1086485</wp:posOffset>
          </wp:positionH>
          <wp:positionV relativeFrom="paragraph">
            <wp:posOffset>-456829</wp:posOffset>
          </wp:positionV>
          <wp:extent cx="7570800" cy="10710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lang w:eastAsia="de-DE"/>
      </w:rPr>
      <w:drawing>
        <wp:anchor distT="0" distB="0" distL="114300" distR="114300" simplePos="0" relativeHeight="251659264" behindDoc="0" locked="0" layoutInCell="1" allowOverlap="1" wp14:anchorId="20A9BAE9" wp14:editId="2A743FA2">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AE415B"/>
    <w:multiLevelType w:val="hybridMultilevel"/>
    <w:tmpl w:val="45F4F2B6"/>
    <w:lvl w:ilvl="0" w:tplc="E9528C7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82F"/>
    <w:rsid w:val="000043D7"/>
    <w:rsid w:val="0001293B"/>
    <w:rsid w:val="000354FE"/>
    <w:rsid w:val="00036D4C"/>
    <w:rsid w:val="000374FA"/>
    <w:rsid w:val="00043442"/>
    <w:rsid w:val="00074873"/>
    <w:rsid w:val="00082490"/>
    <w:rsid w:val="00086764"/>
    <w:rsid w:val="00095053"/>
    <w:rsid w:val="000A784B"/>
    <w:rsid w:val="000B3FFD"/>
    <w:rsid w:val="000F48F5"/>
    <w:rsid w:val="00107487"/>
    <w:rsid w:val="00122C25"/>
    <w:rsid w:val="001255BD"/>
    <w:rsid w:val="0013223B"/>
    <w:rsid w:val="0014302E"/>
    <w:rsid w:val="00143460"/>
    <w:rsid w:val="00153BAC"/>
    <w:rsid w:val="00156822"/>
    <w:rsid w:val="00156C54"/>
    <w:rsid w:val="00173F94"/>
    <w:rsid w:val="00193160"/>
    <w:rsid w:val="001A36FB"/>
    <w:rsid w:val="001B02FB"/>
    <w:rsid w:val="001E7C38"/>
    <w:rsid w:val="00206910"/>
    <w:rsid w:val="00247A72"/>
    <w:rsid w:val="00270C06"/>
    <w:rsid w:val="00285A41"/>
    <w:rsid w:val="00287EDA"/>
    <w:rsid w:val="00291C0C"/>
    <w:rsid w:val="0029315D"/>
    <w:rsid w:val="002A025F"/>
    <w:rsid w:val="002A3034"/>
    <w:rsid w:val="002B59B4"/>
    <w:rsid w:val="002C07B7"/>
    <w:rsid w:val="002D3041"/>
    <w:rsid w:val="002D71EF"/>
    <w:rsid w:val="003026DA"/>
    <w:rsid w:val="0031041F"/>
    <w:rsid w:val="0031775E"/>
    <w:rsid w:val="0032448A"/>
    <w:rsid w:val="003264E4"/>
    <w:rsid w:val="003328FD"/>
    <w:rsid w:val="0033770D"/>
    <w:rsid w:val="00351632"/>
    <w:rsid w:val="00364214"/>
    <w:rsid w:val="00365ED1"/>
    <w:rsid w:val="00365EE4"/>
    <w:rsid w:val="00391671"/>
    <w:rsid w:val="00394593"/>
    <w:rsid w:val="00395E53"/>
    <w:rsid w:val="003A2227"/>
    <w:rsid w:val="003B3C5B"/>
    <w:rsid w:val="003C71BF"/>
    <w:rsid w:val="003D4A69"/>
    <w:rsid w:val="003E1092"/>
    <w:rsid w:val="003E3F04"/>
    <w:rsid w:val="003E4EB8"/>
    <w:rsid w:val="003F50B9"/>
    <w:rsid w:val="004164E7"/>
    <w:rsid w:val="004414A0"/>
    <w:rsid w:val="004468BC"/>
    <w:rsid w:val="00457B1B"/>
    <w:rsid w:val="004629F1"/>
    <w:rsid w:val="004733DB"/>
    <w:rsid w:val="0047659A"/>
    <w:rsid w:val="00481220"/>
    <w:rsid w:val="00484957"/>
    <w:rsid w:val="004B29A1"/>
    <w:rsid w:val="004B3E16"/>
    <w:rsid w:val="004E176C"/>
    <w:rsid w:val="004E1929"/>
    <w:rsid w:val="004F7593"/>
    <w:rsid w:val="00510F1D"/>
    <w:rsid w:val="005135F8"/>
    <w:rsid w:val="0052450F"/>
    <w:rsid w:val="00534771"/>
    <w:rsid w:val="0055589F"/>
    <w:rsid w:val="0056266C"/>
    <w:rsid w:val="0058382F"/>
    <w:rsid w:val="0059199B"/>
    <w:rsid w:val="00595499"/>
    <w:rsid w:val="005E7D72"/>
    <w:rsid w:val="005F61FF"/>
    <w:rsid w:val="005F6BBB"/>
    <w:rsid w:val="00605B53"/>
    <w:rsid w:val="00612A13"/>
    <w:rsid w:val="00615BA6"/>
    <w:rsid w:val="00620553"/>
    <w:rsid w:val="00621A0C"/>
    <w:rsid w:val="00624F3F"/>
    <w:rsid w:val="00631E0F"/>
    <w:rsid w:val="00640ABC"/>
    <w:rsid w:val="00662188"/>
    <w:rsid w:val="00666F1D"/>
    <w:rsid w:val="006952CB"/>
    <w:rsid w:val="006B4170"/>
    <w:rsid w:val="006B6F96"/>
    <w:rsid w:val="006C5990"/>
    <w:rsid w:val="006E4A0B"/>
    <w:rsid w:val="006E4F4B"/>
    <w:rsid w:val="0070381E"/>
    <w:rsid w:val="007042D5"/>
    <w:rsid w:val="007407EC"/>
    <w:rsid w:val="00746BF3"/>
    <w:rsid w:val="00754000"/>
    <w:rsid w:val="00765795"/>
    <w:rsid w:val="00772E41"/>
    <w:rsid w:val="0077396D"/>
    <w:rsid w:val="00776D45"/>
    <w:rsid w:val="0079478B"/>
    <w:rsid w:val="007A401B"/>
    <w:rsid w:val="007A54ED"/>
    <w:rsid w:val="007C008C"/>
    <w:rsid w:val="007C4377"/>
    <w:rsid w:val="007D037C"/>
    <w:rsid w:val="00811161"/>
    <w:rsid w:val="008146F2"/>
    <w:rsid w:val="00872DCB"/>
    <w:rsid w:val="00897AF1"/>
    <w:rsid w:val="008A50AC"/>
    <w:rsid w:val="008B17E0"/>
    <w:rsid w:val="008B7272"/>
    <w:rsid w:val="008E52F8"/>
    <w:rsid w:val="0090070E"/>
    <w:rsid w:val="00900CA2"/>
    <w:rsid w:val="009275F0"/>
    <w:rsid w:val="00927ABA"/>
    <w:rsid w:val="009425B1"/>
    <w:rsid w:val="00971027"/>
    <w:rsid w:val="00972F34"/>
    <w:rsid w:val="009732C7"/>
    <w:rsid w:val="00975FD4"/>
    <w:rsid w:val="009A0BA1"/>
    <w:rsid w:val="009B6C71"/>
    <w:rsid w:val="009B7A6D"/>
    <w:rsid w:val="009D3F25"/>
    <w:rsid w:val="009E11C3"/>
    <w:rsid w:val="009E5A7B"/>
    <w:rsid w:val="009E7F87"/>
    <w:rsid w:val="009F55A0"/>
    <w:rsid w:val="00A16469"/>
    <w:rsid w:val="00A3234F"/>
    <w:rsid w:val="00A35B56"/>
    <w:rsid w:val="00A40120"/>
    <w:rsid w:val="00A45964"/>
    <w:rsid w:val="00A521C4"/>
    <w:rsid w:val="00A633B1"/>
    <w:rsid w:val="00A869E2"/>
    <w:rsid w:val="00A91535"/>
    <w:rsid w:val="00A9485A"/>
    <w:rsid w:val="00AA2471"/>
    <w:rsid w:val="00AC2C9A"/>
    <w:rsid w:val="00AE3E77"/>
    <w:rsid w:val="00AE61C0"/>
    <w:rsid w:val="00AF6A9C"/>
    <w:rsid w:val="00B073CF"/>
    <w:rsid w:val="00B151EB"/>
    <w:rsid w:val="00B2479A"/>
    <w:rsid w:val="00B24D14"/>
    <w:rsid w:val="00B31D32"/>
    <w:rsid w:val="00B7082F"/>
    <w:rsid w:val="00B84784"/>
    <w:rsid w:val="00B84E32"/>
    <w:rsid w:val="00B84FB8"/>
    <w:rsid w:val="00BE5FF1"/>
    <w:rsid w:val="00C109A8"/>
    <w:rsid w:val="00C21398"/>
    <w:rsid w:val="00C45A11"/>
    <w:rsid w:val="00C56BF7"/>
    <w:rsid w:val="00C91C0A"/>
    <w:rsid w:val="00C94559"/>
    <w:rsid w:val="00CA27FE"/>
    <w:rsid w:val="00CA4B3F"/>
    <w:rsid w:val="00CA54BE"/>
    <w:rsid w:val="00CB2324"/>
    <w:rsid w:val="00D10EEC"/>
    <w:rsid w:val="00D15363"/>
    <w:rsid w:val="00D3042A"/>
    <w:rsid w:val="00D3350A"/>
    <w:rsid w:val="00D35F61"/>
    <w:rsid w:val="00D476CE"/>
    <w:rsid w:val="00D531A3"/>
    <w:rsid w:val="00D962AA"/>
    <w:rsid w:val="00DD04FA"/>
    <w:rsid w:val="00DD22F8"/>
    <w:rsid w:val="00DD3A70"/>
    <w:rsid w:val="00DD5FE5"/>
    <w:rsid w:val="00DD7884"/>
    <w:rsid w:val="00DE10AB"/>
    <w:rsid w:val="00DE24D6"/>
    <w:rsid w:val="00DE34DF"/>
    <w:rsid w:val="00E34FB6"/>
    <w:rsid w:val="00E35B53"/>
    <w:rsid w:val="00E5449D"/>
    <w:rsid w:val="00E60871"/>
    <w:rsid w:val="00E656B7"/>
    <w:rsid w:val="00E8215B"/>
    <w:rsid w:val="00E91774"/>
    <w:rsid w:val="00E97276"/>
    <w:rsid w:val="00EA4AD7"/>
    <w:rsid w:val="00EB2319"/>
    <w:rsid w:val="00EB2B01"/>
    <w:rsid w:val="00EC4EE8"/>
    <w:rsid w:val="00EE15C5"/>
    <w:rsid w:val="00EF3BBA"/>
    <w:rsid w:val="00EF6F2F"/>
    <w:rsid w:val="00F00C6C"/>
    <w:rsid w:val="00F05EE7"/>
    <w:rsid w:val="00F069FC"/>
    <w:rsid w:val="00F106E9"/>
    <w:rsid w:val="00F1619D"/>
    <w:rsid w:val="00F16FC0"/>
    <w:rsid w:val="00F3570E"/>
    <w:rsid w:val="00F4421F"/>
    <w:rsid w:val="00F53D9B"/>
    <w:rsid w:val="00F61061"/>
    <w:rsid w:val="00F613AB"/>
    <w:rsid w:val="00F6317C"/>
    <w:rsid w:val="00F66FD2"/>
    <w:rsid w:val="00F7722B"/>
    <w:rsid w:val="00FA0B44"/>
    <w:rsid w:val="00FB4F04"/>
    <w:rsid w:val="00FB7617"/>
    <w:rsid w:val="00FB77C5"/>
    <w:rsid w:val="00FC1597"/>
    <w:rsid w:val="00FD0620"/>
    <w:rsid w:val="00FD5D9B"/>
    <w:rsid w:val="00FE1CCD"/>
    <w:rsid w:val="00FF46F3"/>
    <w:rsid w:val="00FF4BA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000094"/>
    </o:shapedefaults>
    <o:shapelayout v:ext="edit">
      <o:idmap v:ext="edit" data="1"/>
    </o:shapelayout>
  </w:shapeDefaults>
  <w:decimalSymbol w:val=","/>
  <w:listSeparator w:val=";"/>
  <w14:docId w14:val="36DFDDFD"/>
  <w15:docId w15:val="{1BD13B1F-70F3-444B-92D4-44FF7A40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5589F"/>
    <w:pPr>
      <w:spacing w:after="200" w:line="276"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qFormat/>
    <w:pPr>
      <w:keepNext/>
      <w:outlineLvl w:val="0"/>
    </w:pPr>
    <w:rPr>
      <w:b/>
    </w:rPr>
  </w:style>
  <w:style w:type="paragraph" w:styleId="berschrift3">
    <w:name w:val="heading 3"/>
    <w:basedOn w:val="Standard"/>
    <w:link w:val="berschrift3Zchn"/>
    <w:uiPriority w:val="9"/>
    <w:qFormat/>
    <w:rsid w:val="0055589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character" w:customStyle="1" w:styleId="berschrift3Zchn">
    <w:name w:val="Überschrift 3 Zchn"/>
    <w:basedOn w:val="Absatz-Standardschriftart"/>
    <w:link w:val="berschrift3"/>
    <w:uiPriority w:val="9"/>
    <w:rsid w:val="0055589F"/>
    <w:rPr>
      <w:b/>
      <w:bCs/>
      <w:sz w:val="27"/>
      <w:szCs w:val="27"/>
      <w:lang w:eastAsia="de-DE"/>
    </w:rPr>
  </w:style>
  <w:style w:type="paragraph" w:styleId="StandardWeb">
    <w:name w:val="Normal (Web)"/>
    <w:basedOn w:val="Standard"/>
    <w:uiPriority w:val="99"/>
    <w:unhideWhenUsed/>
    <w:rsid w:val="005558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rsid w:val="00173F94"/>
    <w:rPr>
      <w:sz w:val="16"/>
      <w:szCs w:val="16"/>
    </w:rPr>
  </w:style>
  <w:style w:type="paragraph" w:styleId="Kommentartext">
    <w:name w:val="annotation text"/>
    <w:basedOn w:val="Standard"/>
    <w:link w:val="KommentartextZchn"/>
    <w:rsid w:val="00173F94"/>
    <w:pPr>
      <w:spacing w:line="240" w:lineRule="auto"/>
    </w:pPr>
    <w:rPr>
      <w:sz w:val="20"/>
      <w:szCs w:val="20"/>
    </w:rPr>
  </w:style>
  <w:style w:type="character" w:customStyle="1" w:styleId="KommentartextZchn">
    <w:name w:val="Kommentartext Zchn"/>
    <w:basedOn w:val="Absatz-Standardschriftart"/>
    <w:link w:val="Kommentartext"/>
    <w:rsid w:val="00173F94"/>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rsid w:val="00173F94"/>
    <w:rPr>
      <w:b/>
      <w:bCs/>
    </w:rPr>
  </w:style>
  <w:style w:type="character" w:customStyle="1" w:styleId="KommentarthemaZchn">
    <w:name w:val="Kommentarthema Zchn"/>
    <w:basedOn w:val="KommentartextZchn"/>
    <w:link w:val="Kommentarthema"/>
    <w:rsid w:val="00173F94"/>
    <w:rPr>
      <w:rFonts w:asciiTheme="minorHAnsi" w:eastAsiaTheme="minorHAnsi" w:hAnsiTheme="minorHAnsi" w:cstheme="minorBidi"/>
      <w:b/>
      <w:bCs/>
      <w:lang w:eastAsia="en-US"/>
    </w:rPr>
  </w:style>
  <w:style w:type="paragraph" w:customStyle="1" w:styleId="StandardWeb1">
    <w:name w:val="Standard (Web)1"/>
    <w:rsid w:val="00AE3E77"/>
    <w:pPr>
      <w:pBdr>
        <w:top w:val="nil"/>
        <w:left w:val="nil"/>
        <w:bottom w:val="nil"/>
        <w:right w:val="nil"/>
        <w:between w:val="nil"/>
        <w:bar w:val="nil"/>
      </w:pBdr>
      <w:suppressAutoHyphens/>
      <w:spacing w:before="100" w:after="100" w:line="276" w:lineRule="auto"/>
    </w:pPr>
    <w:rPr>
      <w:rFonts w:eastAsia="Arial Unicode MS" w:cs="Arial Unicode MS"/>
      <w:color w:val="000000"/>
      <w:sz w:val="24"/>
      <w:szCs w:val="24"/>
      <w:u w:color="000000"/>
      <w:bdr w:val="nil"/>
    </w:rPr>
  </w:style>
  <w:style w:type="character" w:customStyle="1" w:styleId="Ohne">
    <w:name w:val="Ohne"/>
    <w:rsid w:val="00AE3E77"/>
  </w:style>
  <w:style w:type="character" w:customStyle="1" w:styleId="Hyperlink0">
    <w:name w:val="Hyperlink.0"/>
    <w:basedOn w:val="Ohne"/>
    <w:rsid w:val="00AE3E77"/>
    <w:rPr>
      <w:rFonts w:ascii="Arial" w:eastAsia="Arial" w:hAnsi="Arial" w:cs="Arial"/>
      <w:color w:val="0000FF"/>
      <w:u w:val="single" w:color="0000FF"/>
      <w:lang w:val="it-IT"/>
    </w:rPr>
  </w:style>
  <w:style w:type="character" w:customStyle="1" w:styleId="NichtaufgelsteErwhnung1">
    <w:name w:val="Nicht aufgelöste Erwähnung1"/>
    <w:basedOn w:val="Absatz-Standardschriftart"/>
    <w:uiPriority w:val="99"/>
    <w:semiHidden/>
    <w:unhideWhenUsed/>
    <w:rsid w:val="00AE3E77"/>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93160"/>
    <w:rPr>
      <w:color w:val="605E5C"/>
      <w:shd w:val="clear" w:color="auto" w:fill="E1DFDD"/>
    </w:rPr>
  </w:style>
  <w:style w:type="paragraph" w:customStyle="1" w:styleId="TextB">
    <w:name w:val="Text B"/>
    <w:rsid w:val="003A2227"/>
    <w:rPr>
      <w:rFonts w:eastAsia="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277273">
      <w:bodyDiv w:val="1"/>
      <w:marLeft w:val="0"/>
      <w:marRight w:val="0"/>
      <w:marTop w:val="0"/>
      <w:marBottom w:val="0"/>
      <w:divBdr>
        <w:top w:val="none" w:sz="0" w:space="0" w:color="auto"/>
        <w:left w:val="none" w:sz="0" w:space="0" w:color="auto"/>
        <w:bottom w:val="none" w:sz="0" w:space="0" w:color="auto"/>
        <w:right w:val="none" w:sz="0" w:space="0" w:color="auto"/>
      </w:divBdr>
    </w:div>
    <w:div w:id="1064184777">
      <w:bodyDiv w:val="1"/>
      <w:marLeft w:val="0"/>
      <w:marRight w:val="0"/>
      <w:marTop w:val="0"/>
      <w:marBottom w:val="0"/>
      <w:divBdr>
        <w:top w:val="none" w:sz="0" w:space="0" w:color="auto"/>
        <w:left w:val="none" w:sz="0" w:space="0" w:color="auto"/>
        <w:bottom w:val="none" w:sz="0" w:space="0" w:color="auto"/>
        <w:right w:val="none" w:sz="0" w:space="0" w:color="auto"/>
      </w:divBdr>
    </w:div>
    <w:div w:id="1235503730">
      <w:bodyDiv w:val="1"/>
      <w:marLeft w:val="0"/>
      <w:marRight w:val="0"/>
      <w:marTop w:val="0"/>
      <w:marBottom w:val="0"/>
      <w:divBdr>
        <w:top w:val="none" w:sz="0" w:space="0" w:color="auto"/>
        <w:left w:val="none" w:sz="0" w:space="0" w:color="auto"/>
        <w:bottom w:val="none" w:sz="0" w:space="0" w:color="auto"/>
        <w:right w:val="none" w:sz="0" w:space="0" w:color="auto"/>
      </w:divBdr>
      <w:divsChild>
        <w:div w:id="177233375">
          <w:marLeft w:val="0"/>
          <w:marRight w:val="0"/>
          <w:marTop w:val="0"/>
          <w:marBottom w:val="0"/>
          <w:divBdr>
            <w:top w:val="none" w:sz="0" w:space="0" w:color="auto"/>
            <w:left w:val="none" w:sz="0" w:space="0" w:color="auto"/>
            <w:bottom w:val="none" w:sz="0" w:space="0" w:color="auto"/>
            <w:right w:val="none" w:sz="0" w:space="0" w:color="auto"/>
          </w:divBdr>
          <w:divsChild>
            <w:div w:id="7781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P:\8_Sonstiges\Vorlagen\Briefb.%20Hausm.%20Besprech.%20u.a\Pressebogen_L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B50AE-2E4F-4F17-BAFA-0AD04F71B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Pressebogen_LM.dotx</Template>
  <TotalTime>0</TotalTime>
  <Pages>2</Pages>
  <Words>483</Words>
  <Characters>3050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jluecke</dc:creator>
  <cp:lastModifiedBy>Felix Wisotzki</cp:lastModifiedBy>
  <cp:revision>8</cp:revision>
  <cp:lastPrinted>2019-10-29T07:38:00Z</cp:lastPrinted>
  <dcterms:created xsi:type="dcterms:W3CDTF">2021-12-08T13:01:00Z</dcterms:created>
  <dcterms:modified xsi:type="dcterms:W3CDTF">2022-01-05T14:33:00Z</dcterms:modified>
</cp:coreProperties>
</file>